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v:background id="_x0000_s1025" o:bwmode="white" fillcolor="yellow" o:targetscreensize="1024,768">
      <v:fill color2="red" angle="-135" focus="100%" type="gradient"/>
    </v:background>
  </w:background>
  <w:body>
    <w:p w:rsidR="00E1155C" w:rsidRPr="004E5359" w:rsidRDefault="00A6042E" w:rsidP="00E1155C">
      <w:pPr>
        <w:jc w:val="center"/>
        <w:rPr>
          <w:b/>
          <w:color w:val="002060"/>
        </w:rPr>
      </w:pPr>
      <w:r w:rsidRPr="004E5359">
        <w:rPr>
          <w:b/>
          <w:i/>
          <w:color w:val="002060"/>
        </w:rPr>
        <w:t>ZEKÂ</w:t>
      </w:r>
      <w:r w:rsidR="00E1155C" w:rsidRPr="00DF26F8">
        <w:rPr>
          <w:i/>
          <w:color w:val="002060"/>
        </w:rPr>
        <w:t>,</w:t>
      </w:r>
      <w:r w:rsidR="00E1155C" w:rsidRPr="004E5359">
        <w:rPr>
          <w:b/>
          <w:i/>
          <w:color w:val="002060"/>
        </w:rPr>
        <w:t xml:space="preserve"> </w:t>
      </w:r>
      <w:r w:rsidRPr="004E5359">
        <w:rPr>
          <w:b/>
          <w:i/>
          <w:color w:val="002060"/>
        </w:rPr>
        <w:t>AKIL</w:t>
      </w:r>
      <w:r w:rsidR="00E1155C" w:rsidRPr="004E5359">
        <w:rPr>
          <w:b/>
          <w:i/>
          <w:color w:val="002060"/>
        </w:rPr>
        <w:t xml:space="preserve"> VE ÇOCUK EĞİTİMİ</w:t>
      </w:r>
    </w:p>
    <w:p w:rsidR="000000E7" w:rsidRPr="004E5359" w:rsidRDefault="000000E7" w:rsidP="000000E7">
      <w:pPr>
        <w:jc w:val="center"/>
        <w:rPr>
          <w:b/>
          <w:color w:val="002060"/>
        </w:rPr>
      </w:pPr>
    </w:p>
    <w:p w:rsidR="000000E7" w:rsidRPr="004E5359" w:rsidRDefault="000000E7" w:rsidP="000000E7">
      <w:pPr>
        <w:jc w:val="center"/>
        <w:rPr>
          <w:b/>
          <w:color w:val="002060"/>
        </w:rPr>
      </w:pPr>
    </w:p>
    <w:p w:rsidR="000000E7" w:rsidRPr="004E5359" w:rsidRDefault="000000E7" w:rsidP="000000E7">
      <w:pPr>
        <w:tabs>
          <w:tab w:val="left" w:pos="9072"/>
        </w:tabs>
        <w:ind w:firstLine="360"/>
        <w:jc w:val="right"/>
        <w:rPr>
          <w:b/>
          <w:bCs/>
          <w:i/>
          <w:color w:val="002060"/>
        </w:rPr>
      </w:pPr>
      <w:r w:rsidRPr="004E5359">
        <w:rPr>
          <w:b/>
          <w:bCs/>
          <w:i/>
          <w:color w:val="002060"/>
        </w:rPr>
        <w:t>Prof. Dr. Mustafa TEMİZ</w:t>
      </w:r>
    </w:p>
    <w:p w:rsidR="000B1F47" w:rsidRPr="004E5359" w:rsidRDefault="006C507A" w:rsidP="000000E7">
      <w:pPr>
        <w:tabs>
          <w:tab w:val="left" w:pos="9072"/>
        </w:tabs>
        <w:ind w:firstLine="360"/>
        <w:jc w:val="right"/>
        <w:rPr>
          <w:bCs/>
          <w:i/>
          <w:color w:val="002060"/>
          <w:sz w:val="20"/>
          <w:szCs w:val="20"/>
        </w:rPr>
      </w:pPr>
      <w:r w:rsidRPr="004E5359">
        <w:rPr>
          <w:bCs/>
          <w:i/>
          <w:color w:val="002060"/>
          <w:sz w:val="20"/>
          <w:szCs w:val="20"/>
        </w:rPr>
        <w:t>2</w:t>
      </w:r>
      <w:r w:rsidR="000B1F47" w:rsidRPr="004E5359">
        <w:rPr>
          <w:bCs/>
          <w:i/>
          <w:color w:val="002060"/>
          <w:sz w:val="20"/>
          <w:szCs w:val="20"/>
        </w:rPr>
        <w:t>7.09.2013</w:t>
      </w:r>
    </w:p>
    <w:p w:rsidR="006C507A" w:rsidRPr="004E5359" w:rsidRDefault="006C507A" w:rsidP="00A6042E">
      <w:pPr>
        <w:jc w:val="right"/>
        <w:rPr>
          <w:i/>
          <w:color w:val="002060"/>
          <w:sz w:val="20"/>
          <w:szCs w:val="20"/>
        </w:rPr>
      </w:pPr>
    </w:p>
    <w:p w:rsidR="004566ED" w:rsidRPr="004E5359" w:rsidRDefault="004566ED" w:rsidP="00A6042E">
      <w:pPr>
        <w:ind w:firstLine="708"/>
        <w:jc w:val="right"/>
        <w:rPr>
          <w:b/>
          <w:i/>
          <w:color w:val="002060"/>
          <w:sz w:val="20"/>
          <w:szCs w:val="20"/>
        </w:rPr>
      </w:pPr>
    </w:p>
    <w:p w:rsidR="004566ED" w:rsidRPr="004E5359" w:rsidRDefault="004566ED" w:rsidP="004566ED">
      <w:pPr>
        <w:jc w:val="right"/>
        <w:outlineLvl w:val="0"/>
        <w:rPr>
          <w:i/>
          <w:color w:val="002060"/>
          <w:sz w:val="20"/>
          <w:szCs w:val="20"/>
        </w:rPr>
      </w:pPr>
      <w:r w:rsidRPr="004E5359">
        <w:rPr>
          <w:i/>
          <w:color w:val="002060"/>
          <w:sz w:val="20"/>
          <w:szCs w:val="20"/>
        </w:rPr>
        <w:t>Akıl</w:t>
      </w:r>
      <w:r w:rsidR="00E03DBD" w:rsidRPr="004E5359">
        <w:rPr>
          <w:i/>
          <w:color w:val="002060"/>
          <w:sz w:val="20"/>
          <w:szCs w:val="20"/>
        </w:rPr>
        <w:t>,</w:t>
      </w:r>
      <w:r w:rsidRPr="004E5359">
        <w:rPr>
          <w:i/>
          <w:color w:val="002060"/>
          <w:sz w:val="20"/>
          <w:szCs w:val="20"/>
        </w:rPr>
        <w:t xml:space="preserve"> her şey olduğunu zannedecek kadar hiçbir</w:t>
      </w:r>
    </w:p>
    <w:p w:rsidR="004566ED" w:rsidRPr="004E5359" w:rsidRDefault="00E03DBD" w:rsidP="004566ED">
      <w:pPr>
        <w:jc w:val="right"/>
        <w:outlineLvl w:val="0"/>
        <w:rPr>
          <w:i/>
          <w:color w:val="002060"/>
          <w:sz w:val="20"/>
          <w:szCs w:val="20"/>
        </w:rPr>
      </w:pPr>
      <w:r w:rsidRPr="004E5359">
        <w:rPr>
          <w:i/>
          <w:color w:val="002060"/>
          <w:sz w:val="20"/>
          <w:szCs w:val="20"/>
        </w:rPr>
        <w:t>ş</w:t>
      </w:r>
      <w:r w:rsidR="004566ED" w:rsidRPr="004E5359">
        <w:rPr>
          <w:i/>
          <w:color w:val="002060"/>
          <w:sz w:val="20"/>
          <w:szCs w:val="20"/>
        </w:rPr>
        <w:t>ey, hiçbir şey olduğunu bilecek kadar her şeydir.</w:t>
      </w:r>
    </w:p>
    <w:p w:rsidR="004566ED" w:rsidRPr="004E5359" w:rsidRDefault="00CF4620" w:rsidP="004566ED">
      <w:pPr>
        <w:jc w:val="right"/>
        <w:outlineLvl w:val="0"/>
        <w:rPr>
          <w:rStyle w:val="Kpr"/>
          <w:b/>
          <w:i/>
          <w:color w:val="002060"/>
          <w:sz w:val="20"/>
          <w:szCs w:val="20"/>
          <w:u w:val="none"/>
        </w:rPr>
      </w:pPr>
      <w:hyperlink r:id="rId8" w:tgtFrame="_parent" w:history="1">
        <w:r w:rsidR="004566ED" w:rsidRPr="004E5359">
          <w:rPr>
            <w:rStyle w:val="Kpr"/>
            <w:b/>
            <w:i/>
            <w:color w:val="002060"/>
            <w:sz w:val="20"/>
            <w:szCs w:val="20"/>
            <w:u w:val="none"/>
          </w:rPr>
          <w:t>Abduaciz</w:t>
        </w:r>
      </w:hyperlink>
    </w:p>
    <w:p w:rsidR="00E03D66" w:rsidRPr="004E5359" w:rsidRDefault="00E03D66" w:rsidP="004566ED">
      <w:pPr>
        <w:jc w:val="right"/>
        <w:outlineLvl w:val="0"/>
        <w:rPr>
          <w:rStyle w:val="Kpr"/>
          <w:b/>
          <w:i/>
          <w:color w:val="002060"/>
          <w:sz w:val="20"/>
          <w:szCs w:val="20"/>
          <w:u w:val="none"/>
        </w:rPr>
      </w:pPr>
    </w:p>
    <w:p w:rsidR="00E03D66" w:rsidRPr="004E5359" w:rsidRDefault="00E03D66" w:rsidP="00E03D66">
      <w:pPr>
        <w:tabs>
          <w:tab w:val="left" w:pos="9072"/>
        </w:tabs>
        <w:ind w:firstLine="709"/>
        <w:jc w:val="right"/>
        <w:rPr>
          <w:i/>
          <w:color w:val="002060"/>
          <w:sz w:val="20"/>
          <w:szCs w:val="20"/>
        </w:rPr>
      </w:pPr>
      <w:r w:rsidRPr="004E5359">
        <w:rPr>
          <w:i/>
          <w:color w:val="002060"/>
          <w:sz w:val="20"/>
          <w:szCs w:val="20"/>
        </w:rPr>
        <w:t>“Allah ile kullar arasındaki kanıt (hüccet) Peygamber’dir. Kullar ile Allah arasındaki kanıt ise akıldır(</w:t>
      </w:r>
      <w:r w:rsidRPr="004E5359">
        <w:rPr>
          <w:b/>
          <w:i/>
          <w:color w:val="002060"/>
          <w:sz w:val="20"/>
          <w:szCs w:val="20"/>
        </w:rPr>
        <w:t>Hadis</w:t>
      </w:r>
      <w:r w:rsidRPr="004E5359">
        <w:rPr>
          <w:i/>
          <w:color w:val="002060"/>
          <w:sz w:val="20"/>
          <w:szCs w:val="20"/>
        </w:rPr>
        <w:t>).”</w:t>
      </w:r>
    </w:p>
    <w:p w:rsidR="00E03D66" w:rsidRPr="004E5359" w:rsidRDefault="00E03D66" w:rsidP="004566ED">
      <w:pPr>
        <w:jc w:val="right"/>
        <w:outlineLvl w:val="0"/>
        <w:rPr>
          <w:b/>
          <w:i/>
          <w:color w:val="002060"/>
          <w:sz w:val="20"/>
          <w:szCs w:val="20"/>
        </w:rPr>
      </w:pPr>
    </w:p>
    <w:p w:rsidR="00A6042E" w:rsidRPr="004E5359" w:rsidRDefault="00A6042E" w:rsidP="00A6042E">
      <w:pPr>
        <w:ind w:firstLine="708"/>
        <w:jc w:val="right"/>
        <w:rPr>
          <w:b/>
          <w:i/>
          <w:color w:val="002060"/>
          <w:sz w:val="20"/>
          <w:szCs w:val="20"/>
        </w:rPr>
      </w:pPr>
    </w:p>
    <w:p w:rsidR="000B1F47" w:rsidRPr="004E5359" w:rsidRDefault="000B1F47" w:rsidP="00612C6B">
      <w:pPr>
        <w:ind w:firstLine="709"/>
        <w:jc w:val="both"/>
        <w:rPr>
          <w:b/>
          <w:color w:val="002060"/>
        </w:rPr>
      </w:pPr>
      <w:r w:rsidRPr="004E5359">
        <w:rPr>
          <w:b/>
          <w:color w:val="002060"/>
        </w:rPr>
        <w:t>Zekâ</w:t>
      </w:r>
    </w:p>
    <w:p w:rsidR="000B1F47" w:rsidRPr="004E5359" w:rsidRDefault="000B1F47" w:rsidP="00612C6B">
      <w:pPr>
        <w:ind w:firstLine="709"/>
        <w:jc w:val="both"/>
        <w:rPr>
          <w:color w:val="002060"/>
        </w:rPr>
      </w:pPr>
    </w:p>
    <w:p w:rsidR="00A6042E" w:rsidRPr="00BA6F62" w:rsidRDefault="00A6042E" w:rsidP="00612C6B">
      <w:pPr>
        <w:ind w:firstLine="709"/>
        <w:jc w:val="both"/>
        <w:rPr>
          <w:i/>
          <w:color w:val="002060"/>
        </w:rPr>
      </w:pPr>
      <w:r w:rsidRPr="004E5359">
        <w:rPr>
          <w:i/>
          <w:color w:val="002060"/>
        </w:rPr>
        <w:t>Zekâ, evvelce kazanılmış bilgi ve tecrübelerden faydalanara</w:t>
      </w:r>
      <w:r w:rsidRPr="00BA6F62">
        <w:rPr>
          <w:i/>
          <w:color w:val="002060"/>
        </w:rPr>
        <w:t>k ileri sürülen sorunların sebep ve sonuçları arasındaki ilişkileri kavrama gücünün hızıdır.</w:t>
      </w:r>
    </w:p>
    <w:p w:rsidR="00A6042E" w:rsidRPr="00BA6F62" w:rsidRDefault="00A6042E" w:rsidP="00A6042E">
      <w:pPr>
        <w:ind w:firstLine="360"/>
        <w:jc w:val="both"/>
        <w:rPr>
          <w:i/>
          <w:color w:val="002060"/>
        </w:rPr>
      </w:pPr>
    </w:p>
    <w:p w:rsidR="00A6042E" w:rsidRPr="00435EAD" w:rsidRDefault="00A6042E" w:rsidP="00612C6B">
      <w:pPr>
        <w:ind w:firstLine="708"/>
        <w:jc w:val="both"/>
        <w:rPr>
          <w:color w:val="002060"/>
        </w:rPr>
      </w:pPr>
      <w:r w:rsidRPr="00435EAD">
        <w:rPr>
          <w:color w:val="002060"/>
        </w:rPr>
        <w:t xml:space="preserve">Zekâ, </w:t>
      </w:r>
      <w:r w:rsidRPr="00435EAD">
        <w:rPr>
          <w:b/>
          <w:i/>
          <w:color w:val="002060"/>
        </w:rPr>
        <w:t>teorik zekâ</w:t>
      </w:r>
      <w:r w:rsidRPr="00435EAD">
        <w:rPr>
          <w:color w:val="002060"/>
        </w:rPr>
        <w:t xml:space="preserve"> denilen</w:t>
      </w:r>
      <w:r w:rsidR="00C55FB2">
        <w:rPr>
          <w:color w:val="002060"/>
        </w:rPr>
        <w:t>,</w:t>
      </w:r>
      <w:r w:rsidRPr="00435EAD">
        <w:rPr>
          <w:color w:val="002060"/>
        </w:rPr>
        <w:t xml:space="preserve"> mânevî fikir ve sembolleri anlama ve kullanma kâbiliyeti</w:t>
      </w:r>
      <w:r w:rsidR="00612C6B" w:rsidRPr="00435EAD">
        <w:rPr>
          <w:color w:val="002060"/>
        </w:rPr>
        <w:t>;</w:t>
      </w:r>
      <w:r w:rsidRPr="00435EAD">
        <w:rPr>
          <w:color w:val="002060"/>
        </w:rPr>
        <w:t xml:space="preserve"> </w:t>
      </w:r>
      <w:r w:rsidRPr="00435EAD">
        <w:rPr>
          <w:b/>
          <w:i/>
          <w:color w:val="002060"/>
        </w:rPr>
        <w:t>mekanik zekâ</w:t>
      </w:r>
      <w:r w:rsidRPr="00435EAD">
        <w:rPr>
          <w:color w:val="002060"/>
        </w:rPr>
        <w:t xml:space="preserve"> adı verilen</w:t>
      </w:r>
      <w:r w:rsidR="00C55FB2">
        <w:rPr>
          <w:color w:val="002060"/>
        </w:rPr>
        <w:t>,</w:t>
      </w:r>
      <w:r w:rsidRPr="00435EAD">
        <w:rPr>
          <w:color w:val="002060"/>
        </w:rPr>
        <w:t xml:space="preserve"> makine ve âletleri anlama, keşfetme ve çalıştırma kâbiliyeti</w:t>
      </w:r>
      <w:r w:rsidR="00612C6B" w:rsidRPr="00435EAD">
        <w:rPr>
          <w:color w:val="002060"/>
        </w:rPr>
        <w:t>;</w:t>
      </w:r>
      <w:r w:rsidRPr="00435EAD">
        <w:rPr>
          <w:color w:val="002060"/>
        </w:rPr>
        <w:t xml:space="preserve"> </w:t>
      </w:r>
      <w:r w:rsidRPr="00435EAD">
        <w:rPr>
          <w:b/>
          <w:i/>
          <w:color w:val="002060"/>
        </w:rPr>
        <w:t>insânî</w:t>
      </w:r>
      <w:r w:rsidRPr="00435EAD">
        <w:rPr>
          <w:i/>
          <w:color w:val="002060"/>
        </w:rPr>
        <w:t xml:space="preserve"> </w:t>
      </w:r>
      <w:r w:rsidRPr="00435EAD">
        <w:rPr>
          <w:b/>
          <w:i/>
          <w:color w:val="002060"/>
        </w:rPr>
        <w:t>ilişkileri ve sosyal hâdiseler</w:t>
      </w:r>
      <w:r w:rsidR="00BA6F62">
        <w:rPr>
          <w:b/>
          <w:i/>
          <w:color w:val="002060"/>
        </w:rPr>
        <w:t>i</w:t>
      </w:r>
      <w:r w:rsidRPr="00435EAD">
        <w:rPr>
          <w:b/>
          <w:i/>
          <w:color w:val="002060"/>
        </w:rPr>
        <w:t xml:space="preserve"> kavrama yeteneği</w:t>
      </w:r>
      <w:r w:rsidR="00612C6B" w:rsidRPr="00435EAD">
        <w:rPr>
          <w:color w:val="002060"/>
        </w:rPr>
        <w:t xml:space="preserve"> olarak</w:t>
      </w:r>
      <w:r w:rsidR="00C55FB2">
        <w:rPr>
          <w:color w:val="002060"/>
        </w:rPr>
        <w:t>,</w:t>
      </w:r>
      <w:r w:rsidR="00612C6B" w:rsidRPr="00435EAD">
        <w:rPr>
          <w:color w:val="002060"/>
        </w:rPr>
        <w:t xml:space="preserve"> üçe ayrılabilir.</w:t>
      </w:r>
    </w:p>
    <w:p w:rsidR="00A6042E" w:rsidRPr="00435EAD" w:rsidRDefault="00A6042E" w:rsidP="00A6042E">
      <w:pPr>
        <w:ind w:firstLine="708"/>
        <w:jc w:val="both"/>
        <w:rPr>
          <w:color w:val="002060"/>
        </w:rPr>
      </w:pPr>
    </w:p>
    <w:p w:rsidR="00A6042E" w:rsidRPr="00E03DBD" w:rsidRDefault="00A6042E" w:rsidP="00612C6B">
      <w:pPr>
        <w:ind w:firstLine="708"/>
        <w:jc w:val="both"/>
        <w:rPr>
          <w:i/>
          <w:color w:val="002060"/>
        </w:rPr>
      </w:pPr>
      <w:r w:rsidRPr="00435EAD">
        <w:rPr>
          <w:color w:val="002060"/>
        </w:rPr>
        <w:t>Zekâ, tamâmen kişinin maddî, başka bir ifâdeyle</w:t>
      </w:r>
      <w:r w:rsidR="0043071B">
        <w:rPr>
          <w:color w:val="002060"/>
        </w:rPr>
        <w:t>,</w:t>
      </w:r>
      <w:r w:rsidRPr="00435EAD">
        <w:rPr>
          <w:color w:val="002060"/>
        </w:rPr>
        <w:t xml:space="preserve"> donanım ve biyolojik yapısı ile ilgili bir k</w:t>
      </w:r>
      <w:r w:rsidR="00612C6B" w:rsidRPr="00435EAD">
        <w:rPr>
          <w:color w:val="002060"/>
        </w:rPr>
        <w:t>â</w:t>
      </w:r>
      <w:r w:rsidRPr="00435EAD">
        <w:rPr>
          <w:color w:val="002060"/>
        </w:rPr>
        <w:t>biliyettir.</w:t>
      </w:r>
      <w:r w:rsidR="00612C6B" w:rsidRPr="00435EAD">
        <w:rPr>
          <w:color w:val="002060"/>
        </w:rPr>
        <w:t xml:space="preserve"> </w:t>
      </w:r>
      <w:r w:rsidRPr="00435EAD">
        <w:rPr>
          <w:color w:val="002060"/>
        </w:rPr>
        <w:t>Bu yüzdendir ki, âlet ve cihaz yapmak, teknikte yükselmek akla değil, zekâya işârettir.</w:t>
      </w:r>
      <w:r w:rsidR="00B46B59" w:rsidRPr="00435EAD">
        <w:rPr>
          <w:color w:val="002060"/>
        </w:rPr>
        <w:t xml:space="preserve"> </w:t>
      </w:r>
      <w:r w:rsidR="00B46B59" w:rsidRPr="00E03DBD">
        <w:rPr>
          <w:i/>
          <w:color w:val="002060"/>
        </w:rPr>
        <w:t>Zekâ</w:t>
      </w:r>
      <w:r w:rsidR="008F20B5" w:rsidRPr="00E03DBD">
        <w:rPr>
          <w:i/>
          <w:color w:val="002060"/>
        </w:rPr>
        <w:t>nın</w:t>
      </w:r>
      <w:r w:rsidR="00B46B59" w:rsidRPr="00E03DBD">
        <w:rPr>
          <w:i/>
          <w:color w:val="002060"/>
        </w:rPr>
        <w:t xml:space="preserve"> ruhla </w:t>
      </w:r>
      <w:r w:rsidR="00A659DD">
        <w:rPr>
          <w:i/>
          <w:color w:val="002060"/>
        </w:rPr>
        <w:t xml:space="preserve">ilişkisini kolaylaştırmak </w:t>
      </w:r>
      <w:r w:rsidR="00B46B59" w:rsidRPr="00E03DBD">
        <w:rPr>
          <w:i/>
          <w:color w:val="002060"/>
        </w:rPr>
        <w:t>için</w:t>
      </w:r>
      <w:r w:rsidR="008F20B5" w:rsidRPr="00E03DBD">
        <w:rPr>
          <w:i/>
          <w:color w:val="002060"/>
        </w:rPr>
        <w:t>,</w:t>
      </w:r>
      <w:r w:rsidR="00B46B59" w:rsidRPr="00E03DBD">
        <w:rPr>
          <w:i/>
          <w:color w:val="002060"/>
        </w:rPr>
        <w:t xml:space="preserve"> </w:t>
      </w:r>
      <w:r w:rsidR="008F20B5" w:rsidRPr="00E03DBD">
        <w:rPr>
          <w:i/>
          <w:color w:val="002060"/>
        </w:rPr>
        <w:t xml:space="preserve">insanın </w:t>
      </w:r>
      <w:r w:rsidR="00B46B59" w:rsidRPr="00E03DBD">
        <w:rPr>
          <w:i/>
          <w:color w:val="002060"/>
        </w:rPr>
        <w:t>donanım ve biyolojik yapı</w:t>
      </w:r>
      <w:r w:rsidR="008F20B5" w:rsidRPr="00E03DBD">
        <w:rPr>
          <w:i/>
          <w:color w:val="002060"/>
        </w:rPr>
        <w:t>sı</w:t>
      </w:r>
      <w:r w:rsidR="00B46B59" w:rsidRPr="00E03DBD">
        <w:rPr>
          <w:i/>
          <w:color w:val="002060"/>
        </w:rPr>
        <w:t>nın helâl gıdalarla beslenmesinin önemi vardır.</w:t>
      </w:r>
    </w:p>
    <w:p w:rsidR="00A6042E" w:rsidRPr="00E03DBD" w:rsidRDefault="00A6042E" w:rsidP="00A6042E">
      <w:pPr>
        <w:ind w:firstLine="360"/>
        <w:jc w:val="both"/>
        <w:rPr>
          <w:i/>
          <w:color w:val="002060"/>
        </w:rPr>
      </w:pPr>
    </w:p>
    <w:p w:rsidR="00A6042E" w:rsidRPr="00435EAD" w:rsidRDefault="00A6042E" w:rsidP="00612C6B">
      <w:pPr>
        <w:pStyle w:val="NormalWeb"/>
        <w:spacing w:before="0" w:beforeAutospacing="0" w:after="0" w:afterAutospacing="0"/>
        <w:ind w:firstLine="708"/>
        <w:jc w:val="both"/>
        <w:rPr>
          <w:color w:val="002060"/>
        </w:rPr>
      </w:pPr>
      <w:r w:rsidRPr="00435EAD">
        <w:rPr>
          <w:color w:val="002060"/>
        </w:rPr>
        <w:t xml:space="preserve">Bergson’a göre </w:t>
      </w:r>
      <w:r w:rsidRPr="00435EAD">
        <w:rPr>
          <w:i/>
          <w:color w:val="002060"/>
        </w:rPr>
        <w:t>zekâ, içgüdüden yukarı, akıldan aşağı, bir şuur basamağıdır.</w:t>
      </w:r>
    </w:p>
    <w:p w:rsidR="00A6042E" w:rsidRPr="00435EAD" w:rsidRDefault="00A6042E" w:rsidP="00A6042E">
      <w:pPr>
        <w:pStyle w:val="NormalWeb"/>
        <w:spacing w:before="0" w:beforeAutospacing="0" w:after="0" w:afterAutospacing="0"/>
        <w:jc w:val="both"/>
        <w:rPr>
          <w:color w:val="002060"/>
        </w:rPr>
      </w:pPr>
    </w:p>
    <w:p w:rsidR="00A6042E" w:rsidRPr="00435EAD" w:rsidRDefault="00A6042E" w:rsidP="00612C6B">
      <w:pPr>
        <w:pStyle w:val="NormalWeb"/>
        <w:spacing w:before="0" w:beforeAutospacing="0" w:after="0" w:afterAutospacing="0"/>
        <w:ind w:firstLine="708"/>
        <w:jc w:val="both"/>
        <w:rPr>
          <w:color w:val="002060"/>
        </w:rPr>
      </w:pPr>
      <w:r w:rsidRPr="00435EAD">
        <w:rPr>
          <w:color w:val="002060"/>
        </w:rPr>
        <w:t xml:space="preserve">Bergson diyor ki: </w:t>
      </w:r>
    </w:p>
    <w:p w:rsidR="00A6042E" w:rsidRPr="00435EAD" w:rsidRDefault="00A6042E" w:rsidP="00A6042E">
      <w:pPr>
        <w:pStyle w:val="NormalWeb"/>
        <w:spacing w:before="0" w:beforeAutospacing="0" w:after="0" w:afterAutospacing="0"/>
        <w:ind w:firstLine="360"/>
        <w:jc w:val="both"/>
        <w:rPr>
          <w:color w:val="002060"/>
        </w:rPr>
      </w:pPr>
    </w:p>
    <w:p w:rsidR="00A6042E" w:rsidRPr="00435EAD" w:rsidRDefault="00A6042E" w:rsidP="00612C6B">
      <w:pPr>
        <w:pStyle w:val="NormalWeb"/>
        <w:spacing w:before="0" w:beforeAutospacing="0" w:after="0" w:afterAutospacing="0"/>
        <w:ind w:firstLine="708"/>
        <w:jc w:val="both"/>
        <w:rPr>
          <w:i/>
          <w:color w:val="002060"/>
        </w:rPr>
      </w:pPr>
      <w:r w:rsidRPr="00435EAD">
        <w:rPr>
          <w:color w:val="002060"/>
        </w:rPr>
        <w:t>“</w:t>
      </w:r>
      <w:r w:rsidRPr="00435EAD">
        <w:rPr>
          <w:i/>
          <w:color w:val="002060"/>
        </w:rPr>
        <w:t xml:space="preserve">Her asrın geri kalmış kısımları, tabiata uymak, hayvanlar ve kendileri arasında münâsebet kurmak için âletler yapmıştır. Bu </w:t>
      </w:r>
      <w:r w:rsidR="000B1F47" w:rsidRPr="00435EAD">
        <w:rPr>
          <w:i/>
          <w:color w:val="002060"/>
        </w:rPr>
        <w:t>â</w:t>
      </w:r>
      <w:r w:rsidRPr="00435EAD">
        <w:rPr>
          <w:i/>
          <w:color w:val="002060"/>
        </w:rPr>
        <w:t>letler, zekâ ile yapılmıştır.”</w:t>
      </w:r>
    </w:p>
    <w:p w:rsidR="00A6042E" w:rsidRPr="00435EAD" w:rsidRDefault="00A6042E" w:rsidP="00A6042E">
      <w:pPr>
        <w:pStyle w:val="NormalWeb"/>
        <w:spacing w:before="0" w:beforeAutospacing="0" w:after="0" w:afterAutospacing="0"/>
        <w:ind w:firstLine="360"/>
        <w:jc w:val="both"/>
        <w:rPr>
          <w:i/>
          <w:color w:val="002060"/>
        </w:rPr>
      </w:pPr>
    </w:p>
    <w:p w:rsidR="00A6042E" w:rsidRPr="00435EAD" w:rsidRDefault="00A6042E" w:rsidP="00612C6B">
      <w:pPr>
        <w:pStyle w:val="NormalWeb"/>
        <w:spacing w:before="0" w:beforeAutospacing="0" w:after="0" w:afterAutospacing="0"/>
        <w:ind w:firstLine="708"/>
        <w:jc w:val="both"/>
        <w:rPr>
          <w:i/>
          <w:color w:val="002060"/>
        </w:rPr>
      </w:pPr>
      <w:r w:rsidRPr="00435EAD">
        <w:rPr>
          <w:i/>
          <w:color w:val="002060"/>
        </w:rPr>
        <w:t>“</w:t>
      </w:r>
      <w:r w:rsidR="000B1F47" w:rsidRPr="00435EAD">
        <w:rPr>
          <w:i/>
          <w:color w:val="002060"/>
        </w:rPr>
        <w:t>Â</w:t>
      </w:r>
      <w:r w:rsidRPr="00435EAD">
        <w:rPr>
          <w:i/>
          <w:color w:val="002060"/>
        </w:rPr>
        <w:t xml:space="preserve">let yapmak, teknikte yükselmek akla değil, zekâya alâmettir. Zekâ, içgüdüden yukarı, </w:t>
      </w:r>
      <w:hyperlink r:id="rId9" w:history="1">
        <w:r w:rsidRPr="00435EAD">
          <w:rPr>
            <w:rStyle w:val="Kpr"/>
            <w:i/>
            <w:color w:val="002060"/>
            <w:u w:val="none"/>
          </w:rPr>
          <w:t>akıl</w:t>
        </w:r>
      </w:hyperlink>
      <w:r w:rsidRPr="00435EAD">
        <w:rPr>
          <w:i/>
          <w:color w:val="002060"/>
        </w:rPr>
        <w:t xml:space="preserve">dan aşağı, bir şuur basamağıdır. Aklın tatbikçisi gibi olan zekâ, </w:t>
      </w:r>
      <w:hyperlink r:id="rId10" w:history="1">
        <w:r w:rsidRPr="00435EAD">
          <w:rPr>
            <w:rStyle w:val="Kpr"/>
            <w:i/>
            <w:color w:val="002060"/>
            <w:u w:val="none"/>
          </w:rPr>
          <w:t>akıl</w:t>
        </w:r>
      </w:hyperlink>
      <w:r w:rsidRPr="00435EAD">
        <w:rPr>
          <w:i/>
          <w:color w:val="002060"/>
        </w:rPr>
        <w:t>dan önce teşekkül etmektedir.”</w:t>
      </w:r>
    </w:p>
    <w:p w:rsidR="00A6042E" w:rsidRPr="00435EAD" w:rsidRDefault="00A6042E" w:rsidP="00A6042E">
      <w:pPr>
        <w:pStyle w:val="NormalWeb"/>
        <w:spacing w:before="0" w:beforeAutospacing="0" w:after="0" w:afterAutospacing="0"/>
        <w:ind w:firstLine="360"/>
        <w:jc w:val="both"/>
        <w:rPr>
          <w:i/>
          <w:color w:val="002060"/>
        </w:rPr>
      </w:pPr>
    </w:p>
    <w:p w:rsidR="00A6042E" w:rsidRPr="00435EAD" w:rsidRDefault="00A6042E" w:rsidP="00BD6C9C">
      <w:pPr>
        <w:pStyle w:val="NormalWeb"/>
        <w:spacing w:before="0" w:beforeAutospacing="0" w:after="0" w:afterAutospacing="0"/>
        <w:ind w:firstLine="708"/>
        <w:jc w:val="both"/>
        <w:rPr>
          <w:i/>
          <w:color w:val="002060"/>
        </w:rPr>
      </w:pPr>
      <w:r w:rsidRPr="00435EAD">
        <w:rPr>
          <w:i/>
          <w:color w:val="002060"/>
        </w:rPr>
        <w:t>“Akıllı kişiler, teorik yollar ve kâideler ortaya koyar</w:t>
      </w:r>
      <w:r w:rsidR="00C55FB2">
        <w:rPr>
          <w:i/>
          <w:color w:val="002060"/>
        </w:rPr>
        <w:t>lar</w:t>
      </w:r>
      <w:r w:rsidRPr="00435EAD">
        <w:rPr>
          <w:i/>
          <w:color w:val="002060"/>
        </w:rPr>
        <w:t>. Zek</w:t>
      </w:r>
      <w:r w:rsidR="00284D6E" w:rsidRPr="00435EAD">
        <w:rPr>
          <w:i/>
          <w:color w:val="002060"/>
        </w:rPr>
        <w:t>î</w:t>
      </w:r>
      <w:r w:rsidRPr="00435EAD">
        <w:rPr>
          <w:i/>
          <w:color w:val="002060"/>
        </w:rPr>
        <w:t xml:space="preserve"> kimse, bunların pratiğe tatbikini sağlar. Zekâ düşünebilme kuvvetidir. </w:t>
      </w:r>
      <w:r w:rsidR="00284D6E" w:rsidRPr="00435EAD">
        <w:rPr>
          <w:i/>
          <w:color w:val="002060"/>
        </w:rPr>
        <w:t>Fakat</w:t>
      </w:r>
      <w:r w:rsidRPr="00435EAD">
        <w:rPr>
          <w:i/>
          <w:color w:val="002060"/>
        </w:rPr>
        <w:t xml:space="preserve"> düşüncelerin doğru olması için </w:t>
      </w:r>
      <w:hyperlink r:id="rId11" w:history="1">
        <w:r w:rsidRPr="00435EAD">
          <w:rPr>
            <w:rStyle w:val="Kpr"/>
            <w:i/>
            <w:color w:val="002060"/>
            <w:u w:val="none"/>
          </w:rPr>
          <w:t>akıl</w:t>
        </w:r>
      </w:hyperlink>
      <w:r w:rsidRPr="00435EAD">
        <w:rPr>
          <w:i/>
          <w:color w:val="002060"/>
        </w:rPr>
        <w:t xml:space="preserve"> lâzımdır. Zekî insan</w:t>
      </w:r>
      <w:r w:rsidR="008F20B5">
        <w:rPr>
          <w:i/>
          <w:color w:val="002060"/>
        </w:rPr>
        <w:t>,</w:t>
      </w:r>
      <w:r w:rsidRPr="00435EAD">
        <w:rPr>
          <w:i/>
          <w:color w:val="002060"/>
        </w:rPr>
        <w:t xml:space="preserve"> düşüncelerinin doğru olabilmesi için</w:t>
      </w:r>
      <w:r w:rsidR="008F20B5">
        <w:rPr>
          <w:i/>
          <w:color w:val="002060"/>
        </w:rPr>
        <w:t>,</w:t>
      </w:r>
      <w:r w:rsidRPr="00435EAD">
        <w:rPr>
          <w:i/>
          <w:color w:val="002060"/>
        </w:rPr>
        <w:t xml:space="preserve"> bir takım prensiplere muhtaçtır. Bu prensipleri idâre eden </w:t>
      </w:r>
      <w:hyperlink r:id="rId12" w:history="1">
        <w:r w:rsidRPr="00435EAD">
          <w:rPr>
            <w:rStyle w:val="Kpr"/>
            <w:i/>
            <w:color w:val="002060"/>
            <w:u w:val="none"/>
          </w:rPr>
          <w:t>akıl</w:t>
        </w:r>
      </w:hyperlink>
      <w:r w:rsidRPr="00435EAD">
        <w:rPr>
          <w:i/>
          <w:color w:val="002060"/>
        </w:rPr>
        <w:t>dır</w:t>
      </w:r>
      <w:r w:rsidRPr="00435EAD">
        <w:rPr>
          <w:rStyle w:val="DipnotBavurusu"/>
          <w:i/>
          <w:color w:val="002060"/>
        </w:rPr>
        <w:footnoteReference w:id="1"/>
      </w:r>
      <w:r w:rsidRPr="00435EAD">
        <w:rPr>
          <w:i/>
          <w:color w:val="002060"/>
        </w:rPr>
        <w:t>.”</w:t>
      </w:r>
    </w:p>
    <w:p w:rsidR="00A6042E" w:rsidRPr="00435EAD" w:rsidRDefault="00A6042E" w:rsidP="00A6042E">
      <w:pPr>
        <w:pStyle w:val="NormalWeb"/>
        <w:spacing w:before="0" w:beforeAutospacing="0" w:after="0" w:afterAutospacing="0"/>
        <w:ind w:firstLine="360"/>
        <w:jc w:val="both"/>
        <w:rPr>
          <w:i/>
          <w:color w:val="002060"/>
        </w:rPr>
      </w:pPr>
    </w:p>
    <w:p w:rsidR="00A6042E" w:rsidRPr="00435EAD" w:rsidRDefault="00A6042E" w:rsidP="00BD6C9C">
      <w:pPr>
        <w:ind w:firstLine="708"/>
        <w:jc w:val="both"/>
        <w:rPr>
          <w:i/>
          <w:color w:val="002060"/>
        </w:rPr>
      </w:pPr>
      <w:r w:rsidRPr="00435EAD">
        <w:rPr>
          <w:color w:val="002060"/>
        </w:rPr>
        <w:lastRenderedPageBreak/>
        <w:t>Aptallıkla zekâ arasında sınır olmadığı için</w:t>
      </w:r>
      <w:r w:rsidR="00C55FB2">
        <w:rPr>
          <w:color w:val="002060"/>
        </w:rPr>
        <w:t>,</w:t>
      </w:r>
      <w:r w:rsidRPr="00435EAD">
        <w:rPr>
          <w:color w:val="002060"/>
        </w:rPr>
        <w:t xml:space="preserve"> birbirine geçişler olabileceğinden söz edenler </w:t>
      </w:r>
      <w:r w:rsidR="00284D6E" w:rsidRPr="00435EAD">
        <w:rPr>
          <w:color w:val="002060"/>
        </w:rPr>
        <w:t xml:space="preserve">de </w:t>
      </w:r>
      <w:r w:rsidRPr="00435EAD">
        <w:rPr>
          <w:color w:val="002060"/>
        </w:rPr>
        <w:t>vardır. Boxsel'in teorisine göre, zekâ ile aptallık arasında karmaşık bir ilişki vardır</w:t>
      </w:r>
      <w:r w:rsidRPr="00435EAD">
        <w:rPr>
          <w:rStyle w:val="DipnotBavurusu"/>
          <w:color w:val="002060"/>
        </w:rPr>
        <w:footnoteReference w:id="2"/>
      </w:r>
      <w:r w:rsidRPr="00435EAD">
        <w:rPr>
          <w:color w:val="002060"/>
        </w:rPr>
        <w:t>. Aptallık, zekânın can alıcı bir şartıdır</w:t>
      </w:r>
      <w:r w:rsidRPr="00435EAD">
        <w:rPr>
          <w:rStyle w:val="DipnotBavurusu"/>
          <w:color w:val="002060"/>
        </w:rPr>
        <w:footnoteReference w:id="3"/>
      </w:r>
      <w:r w:rsidRPr="00435EAD">
        <w:rPr>
          <w:i/>
          <w:color w:val="002060"/>
        </w:rPr>
        <w:t>.</w:t>
      </w:r>
    </w:p>
    <w:p w:rsidR="00A6042E" w:rsidRPr="00435EAD" w:rsidRDefault="00A6042E" w:rsidP="00A6042E">
      <w:pPr>
        <w:ind w:firstLine="360"/>
        <w:jc w:val="both"/>
        <w:rPr>
          <w:b/>
          <w:color w:val="002060"/>
        </w:rPr>
      </w:pPr>
    </w:p>
    <w:p w:rsidR="00A6042E" w:rsidRPr="00435EAD" w:rsidRDefault="00A6042E" w:rsidP="00BD6C9C">
      <w:pPr>
        <w:pStyle w:val="NormalWeb"/>
        <w:spacing w:before="0" w:beforeAutospacing="0" w:after="0" w:afterAutospacing="0"/>
        <w:ind w:firstLine="708"/>
        <w:jc w:val="both"/>
        <w:rPr>
          <w:color w:val="002060"/>
        </w:rPr>
      </w:pPr>
      <w:r w:rsidRPr="00435EAD">
        <w:rPr>
          <w:color w:val="002060"/>
        </w:rPr>
        <w:t>Akıl, bunların neresindedir?</w:t>
      </w:r>
    </w:p>
    <w:p w:rsidR="00A6042E" w:rsidRPr="00435EAD" w:rsidRDefault="00A6042E" w:rsidP="00A6042E">
      <w:pPr>
        <w:pStyle w:val="NormalWeb"/>
        <w:spacing w:before="0" w:beforeAutospacing="0" w:after="0" w:afterAutospacing="0"/>
        <w:ind w:firstLine="360"/>
        <w:jc w:val="both"/>
        <w:rPr>
          <w:color w:val="002060"/>
        </w:rPr>
      </w:pPr>
    </w:p>
    <w:p w:rsidR="00A6042E" w:rsidRPr="00435EAD" w:rsidRDefault="00A6042E" w:rsidP="00BD6C9C">
      <w:pPr>
        <w:pStyle w:val="NormalWeb"/>
        <w:spacing w:before="0" w:beforeAutospacing="0" w:after="0" w:afterAutospacing="0"/>
        <w:ind w:firstLine="708"/>
        <w:jc w:val="both"/>
        <w:rPr>
          <w:color w:val="002060"/>
        </w:rPr>
      </w:pPr>
      <w:r w:rsidRPr="00435EAD">
        <w:rPr>
          <w:color w:val="002060"/>
        </w:rPr>
        <w:t>Aşağıdaki örneği inceleyelim:</w:t>
      </w:r>
    </w:p>
    <w:p w:rsidR="00A6042E" w:rsidRPr="00435EAD" w:rsidRDefault="00A6042E" w:rsidP="00A6042E">
      <w:pPr>
        <w:pStyle w:val="NormalWeb"/>
        <w:spacing w:before="0" w:beforeAutospacing="0" w:after="0" w:afterAutospacing="0"/>
        <w:ind w:firstLine="360"/>
        <w:jc w:val="both"/>
        <w:rPr>
          <w:color w:val="002060"/>
        </w:rPr>
      </w:pPr>
    </w:p>
    <w:p w:rsidR="00A6042E" w:rsidRPr="00435EAD" w:rsidRDefault="00A6042E" w:rsidP="00BD6C9C">
      <w:pPr>
        <w:pStyle w:val="NormalWeb"/>
        <w:spacing w:before="0" w:beforeAutospacing="0" w:after="0" w:afterAutospacing="0"/>
        <w:ind w:firstLine="708"/>
        <w:jc w:val="both"/>
        <w:rPr>
          <w:color w:val="002060"/>
        </w:rPr>
      </w:pPr>
      <w:r w:rsidRPr="00435EAD">
        <w:rPr>
          <w:color w:val="002060"/>
        </w:rPr>
        <w:t xml:space="preserve">Bir tarafın, meselâ kendisinin, çıkarı için bir şeyi olduğundan fazla ya da eksik göstermeye </w:t>
      </w:r>
      <w:r w:rsidRPr="00435EAD">
        <w:rPr>
          <w:i/>
          <w:color w:val="002060"/>
        </w:rPr>
        <w:t>kurnazlık</w:t>
      </w:r>
      <w:r w:rsidR="00BA6F62">
        <w:rPr>
          <w:i/>
          <w:color w:val="002060"/>
        </w:rPr>
        <w:t>tır.</w:t>
      </w:r>
      <w:r w:rsidRPr="00435EAD">
        <w:rPr>
          <w:color w:val="002060"/>
        </w:rPr>
        <w:t xml:space="preserve"> </w:t>
      </w:r>
      <w:r w:rsidR="00BA6F62" w:rsidRPr="00435EAD">
        <w:rPr>
          <w:color w:val="002060"/>
        </w:rPr>
        <w:t>Bu</w:t>
      </w:r>
      <w:r w:rsidRPr="00435EAD">
        <w:rPr>
          <w:color w:val="002060"/>
        </w:rPr>
        <w:t xml:space="preserve"> kurnazlığı kavrama hızına </w:t>
      </w:r>
      <w:r w:rsidRPr="00435EAD">
        <w:rPr>
          <w:i/>
          <w:color w:val="002060"/>
        </w:rPr>
        <w:t>zekâ</w:t>
      </w:r>
      <w:r w:rsidRPr="00435EAD">
        <w:rPr>
          <w:color w:val="002060"/>
        </w:rPr>
        <w:t xml:space="preserve"> denirse, bunların doğru ya da yanlış olup olmadığını düşünebilme becerisine </w:t>
      </w:r>
      <w:r w:rsidRPr="00435EAD">
        <w:rPr>
          <w:i/>
          <w:color w:val="002060"/>
        </w:rPr>
        <w:t>akıl</w:t>
      </w:r>
      <w:r w:rsidRPr="00435EAD">
        <w:rPr>
          <w:color w:val="002060"/>
        </w:rPr>
        <w:t xml:space="preserve"> diyebiliriz.</w:t>
      </w:r>
    </w:p>
    <w:p w:rsidR="00A6042E" w:rsidRPr="00435EAD" w:rsidRDefault="00A6042E" w:rsidP="00A6042E">
      <w:pPr>
        <w:ind w:firstLine="360"/>
        <w:jc w:val="both"/>
        <w:rPr>
          <w:b/>
          <w:color w:val="002060"/>
        </w:rPr>
      </w:pPr>
    </w:p>
    <w:p w:rsidR="00A6042E" w:rsidRPr="00435EAD" w:rsidRDefault="00A6042E" w:rsidP="00BD6C9C">
      <w:pPr>
        <w:ind w:firstLine="708"/>
        <w:jc w:val="both"/>
        <w:rPr>
          <w:b/>
          <w:color w:val="002060"/>
        </w:rPr>
      </w:pPr>
      <w:r w:rsidRPr="00435EAD">
        <w:rPr>
          <w:b/>
          <w:color w:val="002060"/>
        </w:rPr>
        <w:t>Saf Akıl</w:t>
      </w:r>
    </w:p>
    <w:p w:rsidR="00A6042E" w:rsidRPr="00435EAD" w:rsidRDefault="00A6042E" w:rsidP="00A6042E">
      <w:pPr>
        <w:jc w:val="both"/>
        <w:rPr>
          <w:color w:val="002060"/>
        </w:rPr>
      </w:pPr>
    </w:p>
    <w:p w:rsidR="00A6042E" w:rsidRPr="00435EAD" w:rsidRDefault="00A6042E" w:rsidP="00A5432D">
      <w:pPr>
        <w:ind w:firstLine="708"/>
        <w:jc w:val="both"/>
        <w:rPr>
          <w:color w:val="002060"/>
        </w:rPr>
      </w:pPr>
      <w:r w:rsidRPr="00435EAD">
        <w:rPr>
          <w:color w:val="002060"/>
        </w:rPr>
        <w:t xml:space="preserve">Saf akıl, konan zâhireyi öğüten bir değirmen gibidir. </w:t>
      </w:r>
      <w:r w:rsidR="009F7FA6" w:rsidRPr="00435EAD">
        <w:rPr>
          <w:color w:val="002060"/>
        </w:rPr>
        <w:t>Değirmen,</w:t>
      </w:r>
      <w:r w:rsidRPr="00435EAD">
        <w:rPr>
          <w:color w:val="002060"/>
        </w:rPr>
        <w:t xml:space="preserve"> zâhire yerine taş da konsa onu da öğütmeye çalışır.</w:t>
      </w:r>
      <w:r w:rsidR="00BD6C9C" w:rsidRPr="00435EAD">
        <w:rPr>
          <w:color w:val="002060"/>
        </w:rPr>
        <w:t xml:space="preserve"> </w:t>
      </w:r>
      <w:r w:rsidRPr="00435EAD">
        <w:rPr>
          <w:color w:val="002060"/>
        </w:rPr>
        <w:t>Bu sebepten saf akıl, malzemesi taş olan unun insanların sağlığına uygun olup olmayacağına hiç bakmaz, önüne ne gelirse onu öğütmeye çalışır o kadar...</w:t>
      </w:r>
      <w:r w:rsidR="00A5432D" w:rsidRPr="00435EAD">
        <w:rPr>
          <w:color w:val="002060"/>
        </w:rPr>
        <w:t xml:space="preserve"> </w:t>
      </w:r>
      <w:r w:rsidRPr="00435EAD">
        <w:rPr>
          <w:color w:val="002060"/>
        </w:rPr>
        <w:t xml:space="preserve">Bu yüzden, tek başına saf akıl, bâzen saçma sapan işlerle </w:t>
      </w:r>
      <w:r w:rsidR="009F7FA6" w:rsidRPr="00435EAD">
        <w:rPr>
          <w:color w:val="002060"/>
        </w:rPr>
        <w:t xml:space="preserve">de </w:t>
      </w:r>
      <w:r w:rsidRPr="00435EAD">
        <w:rPr>
          <w:color w:val="002060"/>
        </w:rPr>
        <w:t>uğraşabilir.</w:t>
      </w:r>
      <w:r w:rsidR="00A5432D" w:rsidRPr="00435EAD">
        <w:rPr>
          <w:color w:val="002060"/>
        </w:rPr>
        <w:t xml:space="preserve"> </w:t>
      </w:r>
      <w:r w:rsidRPr="00435EAD">
        <w:rPr>
          <w:color w:val="002060"/>
        </w:rPr>
        <w:t xml:space="preserve">Onun için saf aklın </w:t>
      </w:r>
      <w:r w:rsidR="00C55FB2">
        <w:rPr>
          <w:color w:val="002060"/>
        </w:rPr>
        <w:t xml:space="preserve">faydalı olabilmesi için </w:t>
      </w:r>
      <w:r w:rsidRPr="00435EAD">
        <w:rPr>
          <w:color w:val="002060"/>
        </w:rPr>
        <w:t xml:space="preserve">dâimâ </w:t>
      </w:r>
      <w:r w:rsidR="00C55FB2">
        <w:rPr>
          <w:color w:val="002060"/>
        </w:rPr>
        <w:t xml:space="preserve">faydalı </w:t>
      </w:r>
      <w:r w:rsidRPr="00435EAD">
        <w:rPr>
          <w:color w:val="002060"/>
        </w:rPr>
        <w:t xml:space="preserve">bilgi, </w:t>
      </w:r>
      <w:r w:rsidR="00BA6F62">
        <w:rPr>
          <w:color w:val="002060"/>
        </w:rPr>
        <w:t>tecrübe,</w:t>
      </w:r>
      <w:r w:rsidR="00BA6F62" w:rsidRPr="00435EAD">
        <w:rPr>
          <w:color w:val="002060"/>
        </w:rPr>
        <w:t xml:space="preserve"> değer</w:t>
      </w:r>
      <w:r w:rsidRPr="00435EAD">
        <w:rPr>
          <w:color w:val="002060"/>
        </w:rPr>
        <w:t xml:space="preserve"> yargıları ve vicdanla</w:t>
      </w:r>
      <w:r w:rsidR="009F7FA6" w:rsidRPr="00435EAD">
        <w:rPr>
          <w:color w:val="002060"/>
        </w:rPr>
        <w:t>,</w:t>
      </w:r>
      <w:r w:rsidRPr="00435EAD">
        <w:rPr>
          <w:color w:val="002060"/>
        </w:rPr>
        <w:t xml:space="preserve"> daha doğrusu</w:t>
      </w:r>
      <w:r w:rsidR="009F7FA6" w:rsidRPr="00435EAD">
        <w:rPr>
          <w:color w:val="002060"/>
        </w:rPr>
        <w:t>,</w:t>
      </w:r>
      <w:r w:rsidRPr="00435EAD">
        <w:rPr>
          <w:color w:val="002060"/>
        </w:rPr>
        <w:t xml:space="preserve"> gönül ile kontrol edilmesi gerekiyor</w:t>
      </w:r>
      <w:r w:rsidR="00F74453">
        <w:rPr>
          <w:rStyle w:val="DipnotBavurusu"/>
          <w:color w:val="002060"/>
        </w:rPr>
        <w:footnoteReference w:id="4"/>
      </w:r>
      <w:r w:rsidRPr="00435EAD">
        <w:rPr>
          <w:color w:val="002060"/>
        </w:rPr>
        <w:t>.</w:t>
      </w:r>
    </w:p>
    <w:p w:rsidR="00A6042E" w:rsidRPr="00435EAD" w:rsidRDefault="00A6042E" w:rsidP="00A6042E">
      <w:pPr>
        <w:ind w:firstLine="708"/>
        <w:jc w:val="both"/>
        <w:rPr>
          <w:color w:val="002060"/>
        </w:rPr>
      </w:pPr>
    </w:p>
    <w:p w:rsidR="000116C4" w:rsidRPr="000116C4" w:rsidRDefault="00A6042E" w:rsidP="000116C4">
      <w:pPr>
        <w:tabs>
          <w:tab w:val="left" w:pos="9072"/>
        </w:tabs>
        <w:ind w:firstLine="709"/>
        <w:jc w:val="both"/>
        <w:rPr>
          <w:bCs/>
          <w:i/>
          <w:color w:val="002060"/>
        </w:rPr>
      </w:pPr>
      <w:r w:rsidRPr="000116C4">
        <w:rPr>
          <w:color w:val="002060"/>
        </w:rPr>
        <w:t xml:space="preserve">Halk arasında olumlu anlamda </w:t>
      </w:r>
      <w:r w:rsidR="00C55FB2" w:rsidRPr="000116C4">
        <w:rPr>
          <w:color w:val="002060"/>
        </w:rPr>
        <w:t>akıllı insan dendiğinde, faydalı bilgi,</w:t>
      </w:r>
      <w:r w:rsidR="00BA6F62" w:rsidRPr="000116C4">
        <w:rPr>
          <w:color w:val="002060"/>
        </w:rPr>
        <w:t xml:space="preserve"> tecrübe, </w:t>
      </w:r>
      <w:r w:rsidRPr="000116C4">
        <w:rPr>
          <w:color w:val="002060"/>
        </w:rPr>
        <w:t>değer yargıları ve gönlün kontrolüne girmiş akıl anlaşılır.</w:t>
      </w:r>
      <w:r w:rsidR="009F7FA6" w:rsidRPr="000116C4">
        <w:rPr>
          <w:color w:val="002060"/>
        </w:rPr>
        <w:t xml:space="preserve"> </w:t>
      </w:r>
      <w:r w:rsidRPr="000116C4">
        <w:rPr>
          <w:color w:val="002060"/>
        </w:rPr>
        <w:t>Hak</w:t>
      </w:r>
      <w:r w:rsidR="00A5432D" w:rsidRPr="000116C4">
        <w:rPr>
          <w:color w:val="002060"/>
        </w:rPr>
        <w:t>’</w:t>
      </w:r>
      <w:r w:rsidRPr="000116C4">
        <w:rPr>
          <w:color w:val="002060"/>
        </w:rPr>
        <w:t>kı bâtıldan, iyiyi kötüden, faydalıyı zararlıdan ayırt eden akıl bu akıldır.</w:t>
      </w:r>
      <w:r w:rsidR="009F7FA6" w:rsidRPr="000116C4">
        <w:rPr>
          <w:color w:val="002060"/>
        </w:rPr>
        <w:t xml:space="preserve"> </w:t>
      </w:r>
      <w:r w:rsidRPr="000116C4">
        <w:rPr>
          <w:color w:val="002060"/>
        </w:rPr>
        <w:t>Bu yüzdendir ki, aklı çoğu kere bu târifle anlatırlar. Bu tanımla aklın bir tarafı rûha bakar ve onunla ilişkilidir.</w:t>
      </w:r>
      <w:r w:rsidR="000116C4" w:rsidRPr="000116C4">
        <w:rPr>
          <w:i/>
          <w:color w:val="002060"/>
          <w:sz w:val="20"/>
          <w:szCs w:val="20"/>
        </w:rPr>
        <w:t xml:space="preserve"> </w:t>
      </w:r>
      <w:r w:rsidR="000116C4">
        <w:rPr>
          <w:i/>
          <w:color w:val="002060"/>
          <w:sz w:val="20"/>
          <w:szCs w:val="20"/>
        </w:rPr>
        <w:t>“</w:t>
      </w:r>
      <w:r w:rsidR="000116C4" w:rsidRPr="000116C4">
        <w:rPr>
          <w:i/>
          <w:color w:val="002060"/>
        </w:rPr>
        <w:t>Allah ile kullar arasındaki kanıt (hüccet) Peygamber’dir. Kullar ile Allah arasındaki kanıt ise akıldır.</w:t>
      </w:r>
      <w:r w:rsidR="000116C4">
        <w:rPr>
          <w:i/>
          <w:color w:val="002060"/>
        </w:rPr>
        <w:t>”</w:t>
      </w:r>
      <w:r w:rsidR="000116C4" w:rsidRPr="000116C4">
        <w:rPr>
          <w:i/>
          <w:color w:val="002060"/>
        </w:rPr>
        <w:t xml:space="preserve"> </w:t>
      </w:r>
      <w:r w:rsidR="000116C4">
        <w:rPr>
          <w:i/>
          <w:color w:val="002060"/>
        </w:rPr>
        <w:t>h</w:t>
      </w:r>
      <w:r w:rsidR="000116C4" w:rsidRPr="000116C4">
        <w:rPr>
          <w:i/>
          <w:color w:val="002060"/>
        </w:rPr>
        <w:t>adîs-i şerifi de bunu anlatıyor.”</w:t>
      </w:r>
    </w:p>
    <w:p w:rsidR="00A6042E" w:rsidRPr="000116C4" w:rsidRDefault="00A6042E" w:rsidP="000116C4">
      <w:pPr>
        <w:ind w:firstLine="708"/>
        <w:jc w:val="both"/>
        <w:rPr>
          <w:i/>
          <w:color w:val="002060"/>
        </w:rPr>
      </w:pPr>
    </w:p>
    <w:p w:rsidR="00A6042E" w:rsidRPr="003336A5" w:rsidRDefault="00A6042E" w:rsidP="003336A5">
      <w:pPr>
        <w:autoSpaceDE w:val="0"/>
        <w:autoSpaceDN w:val="0"/>
        <w:adjustRightInd w:val="0"/>
        <w:ind w:firstLine="708"/>
        <w:jc w:val="both"/>
        <w:rPr>
          <w:color w:val="002060"/>
        </w:rPr>
      </w:pPr>
      <w:r w:rsidRPr="003336A5">
        <w:rPr>
          <w:color w:val="002060"/>
        </w:rPr>
        <w:t>Bu açıklamalara göre zekî olan bir kişi akıllı olmayabilir.</w:t>
      </w:r>
      <w:r w:rsidR="00A37B88" w:rsidRPr="003336A5">
        <w:t xml:space="preserve"> Buna örnek vermek için hemen herkes, çok hârika savaş </w:t>
      </w:r>
      <w:r w:rsidR="00A37B88" w:rsidRPr="00461BD9">
        <w:t xml:space="preserve">plânları </w:t>
      </w:r>
      <w:r w:rsidR="00A37B88" w:rsidRPr="003336A5">
        <w:t>yaptığı halde, aldığı aptalca kararlarla savaşları kaybeden Napolyon’u örnek gösteriyor. Târihte, Sûriye’den kaçışını onun aptallığına bağlayanlar var; Vaterlo Şavaşı’nı kaybedişini de</w:t>
      </w:r>
      <w:r w:rsidR="00A37B88" w:rsidRPr="003336A5">
        <w:rPr>
          <w:rStyle w:val="DipnotBavurusu"/>
        </w:rPr>
        <w:footnoteReference w:id="5"/>
      </w:r>
      <w:r w:rsidR="00A37B88" w:rsidRPr="003336A5">
        <w:t>… Günümüzde de zekî olup akıllı olmayanlara ben de rastlamadım değil…</w:t>
      </w:r>
      <w:r w:rsidRPr="003336A5">
        <w:rPr>
          <w:color w:val="002060"/>
        </w:rPr>
        <w:t xml:space="preserve"> </w:t>
      </w:r>
      <w:r w:rsidR="00A37B88" w:rsidRPr="003336A5">
        <w:rPr>
          <w:color w:val="002060"/>
        </w:rPr>
        <w:t>Aklı az olanın</w:t>
      </w:r>
      <w:r w:rsidRPr="003336A5">
        <w:rPr>
          <w:color w:val="002060"/>
        </w:rPr>
        <w:t xml:space="preserve"> zekîliği, iyiyi kötüden, faydalıyı zararlıdan ayırt etmeye yetmeyebilir. En güzeli</w:t>
      </w:r>
      <w:r w:rsidR="009F7FA6" w:rsidRPr="003336A5">
        <w:rPr>
          <w:color w:val="002060"/>
        </w:rPr>
        <w:t>,</w:t>
      </w:r>
      <w:r w:rsidRPr="003336A5">
        <w:rPr>
          <w:color w:val="002060"/>
        </w:rPr>
        <w:t xml:space="preserve"> hem zekî olmak ve hem de akıllı olmaktır.</w:t>
      </w:r>
    </w:p>
    <w:p w:rsidR="00A6042E" w:rsidRPr="00435EAD" w:rsidRDefault="00A6042E" w:rsidP="00A6042E">
      <w:pPr>
        <w:ind w:firstLine="360"/>
        <w:jc w:val="both"/>
        <w:rPr>
          <w:color w:val="002060"/>
        </w:rPr>
      </w:pPr>
    </w:p>
    <w:p w:rsidR="00A6042E" w:rsidRPr="00435EAD" w:rsidRDefault="00A6042E" w:rsidP="00A5432D">
      <w:pPr>
        <w:ind w:firstLine="708"/>
        <w:jc w:val="both"/>
        <w:rPr>
          <w:color w:val="002060"/>
        </w:rPr>
      </w:pPr>
      <w:r w:rsidRPr="00435EAD">
        <w:rPr>
          <w:color w:val="002060"/>
        </w:rPr>
        <w:t>Günümüzdeki bilim adamlarının çoğu zekîdir ama akıllı değildirler.</w:t>
      </w:r>
      <w:r w:rsidR="00B46B59" w:rsidRPr="00435EAD">
        <w:rPr>
          <w:color w:val="002060"/>
        </w:rPr>
        <w:t xml:space="preserve"> Akıllı da olsalar, hel</w:t>
      </w:r>
      <w:r w:rsidR="008F20B5">
        <w:rPr>
          <w:color w:val="002060"/>
        </w:rPr>
        <w:t>â</w:t>
      </w:r>
      <w:r w:rsidR="00B46B59" w:rsidRPr="00435EAD">
        <w:rPr>
          <w:color w:val="002060"/>
        </w:rPr>
        <w:t xml:space="preserve">l yemeye dikkat etmezlerse, yine de </w:t>
      </w:r>
      <w:r w:rsidR="00D32DFD" w:rsidRPr="00435EAD">
        <w:rPr>
          <w:color w:val="002060"/>
        </w:rPr>
        <w:t xml:space="preserve">akıl ve zekânın karşılığı </w:t>
      </w:r>
      <w:r w:rsidR="00D2095D">
        <w:rPr>
          <w:color w:val="002060"/>
        </w:rPr>
        <w:t xml:space="preserve">hakkı olan, </w:t>
      </w:r>
      <w:r w:rsidR="00BA6F62">
        <w:rPr>
          <w:color w:val="002060"/>
        </w:rPr>
        <w:t>gerekli</w:t>
      </w:r>
      <w:r w:rsidR="00D32DFD" w:rsidRPr="00435EAD">
        <w:rPr>
          <w:color w:val="002060"/>
        </w:rPr>
        <w:t xml:space="preserve"> </w:t>
      </w:r>
      <w:r w:rsidR="00B46B59" w:rsidRPr="00435EAD">
        <w:rPr>
          <w:color w:val="002060"/>
        </w:rPr>
        <w:t>verim alınamaz.</w:t>
      </w:r>
    </w:p>
    <w:p w:rsidR="00A6042E" w:rsidRPr="00435EAD" w:rsidRDefault="00A6042E" w:rsidP="00A5432D">
      <w:pPr>
        <w:ind w:firstLine="708"/>
        <w:jc w:val="both"/>
        <w:rPr>
          <w:color w:val="002060"/>
          <w:sz w:val="22"/>
          <w:szCs w:val="22"/>
        </w:rPr>
      </w:pPr>
      <w:r w:rsidRPr="00435EAD">
        <w:rPr>
          <w:b/>
          <w:color w:val="002060"/>
        </w:rPr>
        <w:t>Ak</w:t>
      </w:r>
      <w:r w:rsidR="00E03DBD">
        <w:rPr>
          <w:b/>
          <w:color w:val="002060"/>
        </w:rPr>
        <w:t>lın Sınırı</w:t>
      </w:r>
    </w:p>
    <w:p w:rsidR="00CB13CF" w:rsidRPr="0086305C" w:rsidRDefault="00CB13CF" w:rsidP="002674FB">
      <w:pPr>
        <w:jc w:val="right"/>
        <w:rPr>
          <w:i/>
          <w:color w:val="002060"/>
          <w:sz w:val="20"/>
          <w:szCs w:val="20"/>
        </w:rPr>
      </w:pPr>
      <w:r w:rsidRPr="0086305C">
        <w:rPr>
          <w:color w:val="002060"/>
          <w:sz w:val="20"/>
          <w:szCs w:val="20"/>
        </w:rPr>
        <w:t>“</w:t>
      </w:r>
      <w:r w:rsidRPr="0086305C">
        <w:rPr>
          <w:i/>
          <w:color w:val="002060"/>
          <w:sz w:val="20"/>
          <w:szCs w:val="20"/>
        </w:rPr>
        <w:t>Akıl</w:t>
      </w:r>
      <w:r w:rsidR="0090314C" w:rsidRPr="0086305C">
        <w:rPr>
          <w:i/>
          <w:color w:val="002060"/>
          <w:sz w:val="20"/>
          <w:szCs w:val="20"/>
        </w:rPr>
        <w:t>,</w:t>
      </w:r>
      <w:r w:rsidRPr="0086305C">
        <w:rPr>
          <w:i/>
          <w:color w:val="002060"/>
          <w:sz w:val="20"/>
          <w:szCs w:val="20"/>
        </w:rPr>
        <w:t xml:space="preserve"> he</w:t>
      </w:r>
      <w:r w:rsidR="002674FB" w:rsidRPr="0086305C">
        <w:rPr>
          <w:i/>
          <w:color w:val="002060"/>
          <w:sz w:val="20"/>
          <w:szCs w:val="20"/>
        </w:rPr>
        <w:t>r şey olduğunu zannedecek kadar</w:t>
      </w:r>
    </w:p>
    <w:p w:rsidR="00CB13CF" w:rsidRPr="0086305C" w:rsidRDefault="002674FB" w:rsidP="002674FB">
      <w:pPr>
        <w:jc w:val="right"/>
        <w:rPr>
          <w:i/>
          <w:color w:val="002060"/>
          <w:sz w:val="20"/>
          <w:szCs w:val="20"/>
        </w:rPr>
      </w:pPr>
      <w:r w:rsidRPr="0086305C">
        <w:rPr>
          <w:i/>
          <w:color w:val="002060"/>
          <w:sz w:val="20"/>
          <w:szCs w:val="20"/>
        </w:rPr>
        <w:t>h</w:t>
      </w:r>
      <w:r w:rsidR="00CB13CF" w:rsidRPr="0086305C">
        <w:rPr>
          <w:i/>
          <w:color w:val="002060"/>
          <w:sz w:val="20"/>
          <w:szCs w:val="20"/>
        </w:rPr>
        <w:t>iç</w:t>
      </w:r>
      <w:r w:rsidRPr="0086305C">
        <w:rPr>
          <w:i/>
          <w:color w:val="002060"/>
          <w:sz w:val="20"/>
          <w:szCs w:val="20"/>
        </w:rPr>
        <w:t xml:space="preserve"> </w:t>
      </w:r>
      <w:r w:rsidR="00CB13CF" w:rsidRPr="0086305C">
        <w:rPr>
          <w:i/>
          <w:color w:val="002060"/>
          <w:sz w:val="20"/>
          <w:szCs w:val="20"/>
        </w:rPr>
        <w:t>bir şey; hiçbir şey olduğunu bilecek kadar her şeydir.”</w:t>
      </w:r>
    </w:p>
    <w:p w:rsidR="00A6042E" w:rsidRPr="0086305C" w:rsidRDefault="00CF4620" w:rsidP="002674FB">
      <w:pPr>
        <w:jc w:val="right"/>
        <w:rPr>
          <w:color w:val="002060"/>
          <w:sz w:val="20"/>
          <w:szCs w:val="20"/>
        </w:rPr>
      </w:pPr>
      <w:hyperlink r:id="rId13" w:tgtFrame="_parent" w:history="1">
        <w:r w:rsidR="00CB13CF" w:rsidRPr="0086305C">
          <w:rPr>
            <w:rStyle w:val="Kpr"/>
            <w:b/>
            <w:i/>
            <w:color w:val="002060"/>
            <w:sz w:val="20"/>
            <w:szCs w:val="20"/>
            <w:u w:val="none"/>
          </w:rPr>
          <w:t>Abduaciz</w:t>
        </w:r>
      </w:hyperlink>
    </w:p>
    <w:p w:rsidR="00CB13CF" w:rsidRPr="0086305C" w:rsidRDefault="00CB13CF" w:rsidP="00A6042E">
      <w:pPr>
        <w:jc w:val="both"/>
        <w:rPr>
          <w:color w:val="002060"/>
          <w:sz w:val="20"/>
          <w:szCs w:val="20"/>
        </w:rPr>
      </w:pPr>
    </w:p>
    <w:p w:rsidR="00A6042E" w:rsidRPr="00435EAD" w:rsidRDefault="00E03DBD" w:rsidP="00AD2E1D">
      <w:pPr>
        <w:ind w:firstLine="708"/>
        <w:jc w:val="both"/>
        <w:rPr>
          <w:color w:val="002060"/>
        </w:rPr>
      </w:pPr>
      <w:r w:rsidRPr="00E03DBD">
        <w:rPr>
          <w:color w:val="002060"/>
        </w:rPr>
        <w:t xml:space="preserve">Akıl her şey değildir. </w:t>
      </w:r>
      <w:r w:rsidR="00A6042E" w:rsidRPr="00435EAD">
        <w:rPr>
          <w:color w:val="002060"/>
        </w:rPr>
        <w:t>Aklın da anlayamadığı ya da yanlış anladığı çok şey vardır. Doğru olanı ancak peygamberler anlarlar.</w:t>
      </w:r>
      <w:r w:rsidR="0090314C">
        <w:rPr>
          <w:color w:val="002060"/>
        </w:rPr>
        <w:t xml:space="preserve"> </w:t>
      </w:r>
      <w:r w:rsidR="004D53F3" w:rsidRPr="00435EAD">
        <w:rPr>
          <w:color w:val="002060"/>
        </w:rPr>
        <w:t>Allah’tan (CC</w:t>
      </w:r>
      <w:r w:rsidR="004D53F3" w:rsidRPr="00435EAD">
        <w:rPr>
          <w:rStyle w:val="DipnotBavurusu"/>
          <w:color w:val="002060"/>
        </w:rPr>
        <w:footnoteReference w:customMarkFollows="1" w:id="6"/>
        <w:sym w:font="Symbol" w:char="F0A7"/>
      </w:r>
      <w:r w:rsidR="004D53F3" w:rsidRPr="00435EAD">
        <w:rPr>
          <w:color w:val="002060"/>
        </w:rPr>
        <w:t xml:space="preserve">) gelen </w:t>
      </w:r>
      <w:r w:rsidR="004D53F3" w:rsidRPr="004D53F3">
        <w:rPr>
          <w:b/>
          <w:color w:val="002060"/>
        </w:rPr>
        <w:t>Vahy</w:t>
      </w:r>
      <w:r w:rsidR="004D53F3" w:rsidRPr="00435EAD">
        <w:rPr>
          <w:color w:val="002060"/>
        </w:rPr>
        <w:t xml:space="preserve"> olduğu için,</w:t>
      </w:r>
      <w:r w:rsidR="004D53F3">
        <w:rPr>
          <w:color w:val="002060"/>
        </w:rPr>
        <w:t xml:space="preserve"> </w:t>
      </w:r>
      <w:r w:rsidR="00A6042E" w:rsidRPr="00435EAD">
        <w:rPr>
          <w:color w:val="002060"/>
        </w:rPr>
        <w:t>Peygamberimiz (SAV</w:t>
      </w:r>
      <w:r w:rsidR="00AD2E1D" w:rsidRPr="00435EAD">
        <w:rPr>
          <w:rStyle w:val="DipnotBavurusu"/>
          <w:color w:val="002060"/>
        </w:rPr>
        <w:footnoteReference w:customMarkFollows="1" w:id="7"/>
        <w:sym w:font="Symbol" w:char="F0A9"/>
      </w:r>
      <w:r w:rsidR="00A6042E" w:rsidRPr="00435EAD">
        <w:rPr>
          <w:color w:val="002060"/>
        </w:rPr>
        <w:t>) Efendimiz’in bildirdikleri</w:t>
      </w:r>
      <w:r w:rsidR="004D53F3">
        <w:rPr>
          <w:color w:val="002060"/>
        </w:rPr>
        <w:t>nin</w:t>
      </w:r>
      <w:r w:rsidR="00A6042E" w:rsidRPr="00435EAD">
        <w:rPr>
          <w:color w:val="002060"/>
        </w:rPr>
        <w:t xml:space="preserve"> hepsi doğrudur, faydalıdır.</w:t>
      </w:r>
    </w:p>
    <w:p w:rsidR="00A6042E" w:rsidRPr="00435EAD" w:rsidRDefault="00A6042E" w:rsidP="00A6042E">
      <w:pPr>
        <w:ind w:firstLine="397"/>
        <w:jc w:val="both"/>
        <w:rPr>
          <w:color w:val="002060"/>
          <w:sz w:val="20"/>
          <w:szCs w:val="20"/>
        </w:rPr>
      </w:pPr>
    </w:p>
    <w:p w:rsidR="00F571C5" w:rsidRPr="00435EAD" w:rsidRDefault="00A6042E" w:rsidP="00F571C5">
      <w:pPr>
        <w:ind w:firstLine="708"/>
        <w:jc w:val="both"/>
        <w:rPr>
          <w:i/>
          <w:color w:val="002060"/>
        </w:rPr>
      </w:pPr>
      <w:r w:rsidRPr="00435EAD">
        <w:rPr>
          <w:i/>
          <w:color w:val="002060"/>
        </w:rPr>
        <w:t>“Akıl, göz gibidir, İslâmiyet bilgileri de ışık gibidir. Gözümüz, maddeleri, cisimleri karanlıkta göremez.</w:t>
      </w:r>
      <w:r w:rsidR="0090314C">
        <w:rPr>
          <w:i/>
          <w:color w:val="002060"/>
        </w:rPr>
        <w:t xml:space="preserve"> </w:t>
      </w:r>
      <w:r w:rsidR="00F571C5" w:rsidRPr="00435EAD">
        <w:rPr>
          <w:i/>
          <w:color w:val="002060"/>
        </w:rPr>
        <w:t>Allâhü Teâlâ, görme âletimizden faydalanmamız için, Güneş’i, ışığı yaratmıştır.</w:t>
      </w:r>
      <w:r w:rsidR="0090314C">
        <w:rPr>
          <w:i/>
          <w:color w:val="002060"/>
        </w:rPr>
        <w:t xml:space="preserve"> </w:t>
      </w:r>
      <w:r w:rsidR="00F571C5" w:rsidRPr="00435EAD">
        <w:rPr>
          <w:i/>
          <w:color w:val="002060"/>
        </w:rPr>
        <w:t>Güneş’in ve çeşitli ışık kaynaklarının nûru olmasaydı, gözümüz işe yaramazdı. Tehlikeli cisimlerden, zararlı yerlerden kaçamaz, faydalı şeyleri bulamazdık.”</w:t>
      </w:r>
    </w:p>
    <w:p w:rsidR="0090314C" w:rsidRDefault="0090314C" w:rsidP="0090314C">
      <w:pPr>
        <w:jc w:val="both"/>
        <w:rPr>
          <w:i/>
          <w:color w:val="002060"/>
        </w:rPr>
      </w:pPr>
    </w:p>
    <w:p w:rsidR="00A459F8" w:rsidRPr="00435EAD" w:rsidRDefault="00A459F8" w:rsidP="00A459F8">
      <w:pPr>
        <w:ind w:firstLine="708"/>
        <w:jc w:val="both"/>
        <w:rPr>
          <w:i/>
          <w:color w:val="002060"/>
        </w:rPr>
      </w:pPr>
      <w:r w:rsidRPr="00435EAD">
        <w:rPr>
          <w:i/>
          <w:color w:val="002060"/>
        </w:rPr>
        <w:t>“Evet, gözünü açmayan veyâ gözü bozuk olan, güneş ışığından faydalanamaz</w:t>
      </w:r>
      <w:r w:rsidRPr="00435EAD">
        <w:rPr>
          <w:rStyle w:val="DipnotBavurusu"/>
          <w:i/>
          <w:color w:val="002060"/>
        </w:rPr>
        <w:footnoteReference w:customMarkFollows="1" w:id="8"/>
        <w:t>Ω</w:t>
      </w:r>
      <w:r w:rsidRPr="00435EAD">
        <w:rPr>
          <w:i/>
          <w:color w:val="002060"/>
        </w:rPr>
        <w:t>.</w:t>
      </w:r>
      <w:r w:rsidR="0090314C">
        <w:rPr>
          <w:i/>
          <w:color w:val="002060"/>
        </w:rPr>
        <w:t xml:space="preserve"> </w:t>
      </w:r>
      <w:r w:rsidRPr="00435EAD">
        <w:rPr>
          <w:i/>
          <w:color w:val="002060"/>
        </w:rPr>
        <w:t>Fakat bunların Güneş’e kabahat bulmaya hakları olmaz</w:t>
      </w:r>
      <w:r w:rsidRPr="00435EAD">
        <w:rPr>
          <w:rStyle w:val="DipnotBavurusu"/>
          <w:i/>
          <w:color w:val="002060"/>
        </w:rPr>
        <w:footnoteReference w:id="9"/>
      </w:r>
      <w:r w:rsidRPr="00435EAD">
        <w:rPr>
          <w:i/>
          <w:color w:val="002060"/>
        </w:rPr>
        <w:t>.”</w:t>
      </w:r>
    </w:p>
    <w:p w:rsidR="00A459F8" w:rsidRDefault="00A459F8" w:rsidP="00A459F8">
      <w:pPr>
        <w:ind w:firstLine="708"/>
        <w:jc w:val="both"/>
        <w:rPr>
          <w:color w:val="002060"/>
        </w:rPr>
      </w:pPr>
    </w:p>
    <w:p w:rsidR="005A554E" w:rsidRDefault="009B62EF" w:rsidP="00AD2E1D">
      <w:pPr>
        <w:ind w:firstLine="708"/>
        <w:jc w:val="both"/>
        <w:rPr>
          <w:color w:val="002060"/>
        </w:rPr>
      </w:pPr>
      <w:r w:rsidRPr="00435EAD">
        <w:rPr>
          <w:color w:val="002060"/>
        </w:rPr>
        <w:t>Kültürümüz açısından değerlendirmek gerekirse, Müslüman’ın aklı göz gibi ise, Kültürümüz ve özellikle İslâm da ışık gibi demektir</w:t>
      </w:r>
      <w:r w:rsidRPr="00435EAD">
        <w:rPr>
          <w:rStyle w:val="DipnotBavurusu"/>
          <w:color w:val="002060"/>
        </w:rPr>
        <w:footnoteReference w:id="10"/>
      </w:r>
      <w:r w:rsidRPr="00435EAD">
        <w:rPr>
          <w:color w:val="002060"/>
        </w:rPr>
        <w:t>.</w:t>
      </w:r>
      <w:r w:rsidR="0090314C">
        <w:rPr>
          <w:color w:val="002060"/>
        </w:rPr>
        <w:t xml:space="preserve"> Işıksız</w:t>
      </w:r>
      <w:r w:rsidR="00176799">
        <w:rPr>
          <w:color w:val="002060"/>
        </w:rPr>
        <w:t>,</w:t>
      </w:r>
      <w:r w:rsidR="0090314C">
        <w:rPr>
          <w:color w:val="002060"/>
        </w:rPr>
        <w:t xml:space="preserve"> </w:t>
      </w:r>
      <w:r w:rsidR="00176799">
        <w:rPr>
          <w:color w:val="002060"/>
        </w:rPr>
        <w:t xml:space="preserve">zifiri karanlık </w:t>
      </w:r>
      <w:r w:rsidR="0090314C">
        <w:rPr>
          <w:color w:val="002060"/>
        </w:rPr>
        <w:t>bir ortamdaki sağlıklı bir göz</w:t>
      </w:r>
      <w:r w:rsidR="00176799">
        <w:rPr>
          <w:color w:val="002060"/>
        </w:rPr>
        <w:t>,</w:t>
      </w:r>
      <w:r w:rsidR="0090314C">
        <w:rPr>
          <w:color w:val="002060"/>
        </w:rPr>
        <w:t xml:space="preserve"> belki saf ak</w:t>
      </w:r>
      <w:r w:rsidR="00D35135">
        <w:rPr>
          <w:color w:val="002060"/>
        </w:rPr>
        <w:t>ıl hakkında bir fikir verebilir.</w:t>
      </w:r>
    </w:p>
    <w:p w:rsidR="0090314C" w:rsidRDefault="0090314C" w:rsidP="00AD2E1D">
      <w:pPr>
        <w:ind w:firstLine="708"/>
        <w:jc w:val="both"/>
        <w:rPr>
          <w:color w:val="002060"/>
        </w:rPr>
      </w:pPr>
    </w:p>
    <w:p w:rsidR="00F571C5" w:rsidRDefault="00F571C5" w:rsidP="00F571C5">
      <w:pPr>
        <w:ind w:firstLine="708"/>
        <w:jc w:val="both"/>
        <w:rPr>
          <w:color w:val="002060"/>
        </w:rPr>
      </w:pPr>
      <w:r w:rsidRPr="000F6441">
        <w:rPr>
          <w:color w:val="002060"/>
        </w:rPr>
        <w:t>Allâhü Teâlâ</w:t>
      </w:r>
      <w:r w:rsidR="00CA56C6">
        <w:rPr>
          <w:color w:val="002060"/>
        </w:rPr>
        <w:t>,</w:t>
      </w:r>
      <w:r w:rsidR="00FF258D">
        <w:rPr>
          <w:color w:val="002060"/>
        </w:rPr>
        <w:t xml:space="preserve"> aklımızla</w:t>
      </w:r>
      <w:r>
        <w:rPr>
          <w:color w:val="002060"/>
        </w:rPr>
        <w:t xml:space="preserve"> faydal</w:t>
      </w:r>
      <w:r w:rsidR="00CA56C6">
        <w:rPr>
          <w:color w:val="002060"/>
        </w:rPr>
        <w:t>ı fikrî sonuçlar (ürünler) üretmemiz ve</w:t>
      </w:r>
      <w:r>
        <w:rPr>
          <w:color w:val="002060"/>
        </w:rPr>
        <w:t xml:space="preserve"> doğru sonuçlara varmamız için</w:t>
      </w:r>
      <w:r w:rsidR="00CA56C6">
        <w:rPr>
          <w:color w:val="002060"/>
        </w:rPr>
        <w:t>,</w:t>
      </w:r>
      <w:r>
        <w:rPr>
          <w:color w:val="002060"/>
        </w:rPr>
        <w:t xml:space="preserve"> </w:t>
      </w:r>
      <w:r w:rsidR="00CA56C6">
        <w:rPr>
          <w:color w:val="002060"/>
        </w:rPr>
        <w:t>en son (dinlerin son versiyonu – sürümü</w:t>
      </w:r>
      <w:r w:rsidR="00711E25">
        <w:rPr>
          <w:rStyle w:val="DipnotBavurusu"/>
          <w:color w:val="002060"/>
        </w:rPr>
        <w:footnoteReference w:id="11"/>
      </w:r>
      <w:r w:rsidR="00CA56C6">
        <w:rPr>
          <w:color w:val="002060"/>
        </w:rPr>
        <w:t xml:space="preserve"> olarak) </w:t>
      </w:r>
      <w:r>
        <w:rPr>
          <w:color w:val="002060"/>
        </w:rPr>
        <w:t>İslâm Dini’ni göndermiştir.</w:t>
      </w:r>
    </w:p>
    <w:p w:rsidR="005C7E7A" w:rsidRPr="005C7E7A" w:rsidRDefault="005C7E7A" w:rsidP="00AD2E1D">
      <w:pPr>
        <w:ind w:firstLine="708"/>
        <w:jc w:val="both"/>
        <w:rPr>
          <w:color w:val="002060"/>
        </w:rPr>
      </w:pPr>
    </w:p>
    <w:p w:rsidR="009B62EF" w:rsidRDefault="005A554E" w:rsidP="009B62EF">
      <w:pPr>
        <w:ind w:firstLine="708"/>
        <w:jc w:val="both"/>
        <w:rPr>
          <w:color w:val="002060"/>
        </w:rPr>
      </w:pPr>
      <w:r w:rsidRPr="005A554E">
        <w:rPr>
          <w:color w:val="002060"/>
        </w:rPr>
        <w:t xml:space="preserve">İslâmiyet bilgileri olmasa, akıl, hiçbir </w:t>
      </w:r>
      <w:r>
        <w:rPr>
          <w:color w:val="002060"/>
        </w:rPr>
        <w:t>doğru</w:t>
      </w:r>
      <w:r w:rsidR="00F571C5">
        <w:rPr>
          <w:color w:val="002060"/>
        </w:rPr>
        <w:t xml:space="preserve"> ve </w:t>
      </w:r>
      <w:r w:rsidR="005C7E7A">
        <w:rPr>
          <w:color w:val="002060"/>
        </w:rPr>
        <w:t>gerçe</w:t>
      </w:r>
      <w:r w:rsidR="00F571C5">
        <w:rPr>
          <w:color w:val="002060"/>
        </w:rPr>
        <w:t>k sonuca</w:t>
      </w:r>
      <w:r w:rsidR="005C7E7A">
        <w:rPr>
          <w:color w:val="002060"/>
        </w:rPr>
        <w:t xml:space="preserve"> </w:t>
      </w:r>
      <w:r w:rsidR="00F571C5">
        <w:rPr>
          <w:color w:val="002060"/>
        </w:rPr>
        <w:t>ulaşamaz</w:t>
      </w:r>
      <w:r w:rsidR="005C7E7A">
        <w:rPr>
          <w:color w:val="002060"/>
        </w:rPr>
        <w:t>.</w:t>
      </w:r>
      <w:r w:rsidRPr="005A554E">
        <w:rPr>
          <w:color w:val="002060"/>
        </w:rPr>
        <w:t xml:space="preserve"> İslâmiyet bilgileri dışında</w:t>
      </w:r>
      <w:r w:rsidR="00F571C5">
        <w:rPr>
          <w:color w:val="002060"/>
        </w:rPr>
        <w:t xml:space="preserve"> kalan</w:t>
      </w:r>
      <w:r w:rsidRPr="005A554E">
        <w:rPr>
          <w:color w:val="002060"/>
        </w:rPr>
        <w:t xml:space="preserve"> </w:t>
      </w:r>
      <w:r>
        <w:rPr>
          <w:color w:val="002060"/>
        </w:rPr>
        <w:t>yanlış bilgiler</w:t>
      </w:r>
      <w:r w:rsidR="00F571C5">
        <w:rPr>
          <w:color w:val="002060"/>
        </w:rPr>
        <w:t>in her biri</w:t>
      </w:r>
      <w:r>
        <w:rPr>
          <w:color w:val="002060"/>
        </w:rPr>
        <w:t xml:space="preserve"> zararlı ışık gibidir. Zara</w:t>
      </w:r>
      <w:r w:rsidR="005C7E7A">
        <w:rPr>
          <w:color w:val="002060"/>
        </w:rPr>
        <w:t>r</w:t>
      </w:r>
      <w:r>
        <w:rPr>
          <w:color w:val="002060"/>
        </w:rPr>
        <w:t xml:space="preserve">lı ışık gözü bozar. </w:t>
      </w:r>
      <w:r w:rsidR="009B62EF" w:rsidRPr="00435EAD">
        <w:rPr>
          <w:color w:val="002060"/>
        </w:rPr>
        <w:t>Zararlı ışıklar</w:t>
      </w:r>
      <w:r w:rsidR="009B62EF">
        <w:rPr>
          <w:color w:val="002060"/>
        </w:rPr>
        <w:t>ın</w:t>
      </w:r>
      <w:r w:rsidR="009B62EF" w:rsidRPr="00435EAD">
        <w:rPr>
          <w:color w:val="002060"/>
        </w:rPr>
        <w:t xml:space="preserve"> </w:t>
      </w:r>
      <w:r w:rsidR="009B62EF">
        <w:rPr>
          <w:color w:val="002060"/>
        </w:rPr>
        <w:t>gözü bozması gibi, gözün</w:t>
      </w:r>
      <w:r w:rsidR="009B62EF" w:rsidRPr="00435EAD">
        <w:rPr>
          <w:color w:val="002060"/>
        </w:rPr>
        <w:t xml:space="preserve"> verimli çalışması, ışığın zararsız olmasına bağlıdır. Güneş ışığından başka ışıklar</w:t>
      </w:r>
      <w:r w:rsidR="009B62EF">
        <w:rPr>
          <w:color w:val="002060"/>
        </w:rPr>
        <w:t>ın olduğunu biliyoruz</w:t>
      </w:r>
      <w:r w:rsidR="009B62EF" w:rsidRPr="00435EAD">
        <w:rPr>
          <w:color w:val="002060"/>
        </w:rPr>
        <w:t>. Bunların b</w:t>
      </w:r>
      <w:r w:rsidR="009B62EF">
        <w:rPr>
          <w:color w:val="002060"/>
        </w:rPr>
        <w:t>irçoğu göze zararlı olabiliyor.</w:t>
      </w:r>
    </w:p>
    <w:p w:rsidR="009B62EF" w:rsidRPr="00435EAD" w:rsidRDefault="009B62EF" w:rsidP="009B62EF">
      <w:pPr>
        <w:ind w:firstLine="708"/>
        <w:jc w:val="both"/>
        <w:rPr>
          <w:color w:val="002060"/>
        </w:rPr>
      </w:pPr>
    </w:p>
    <w:p w:rsidR="00985AB6" w:rsidRPr="007A2E45" w:rsidRDefault="005A554E" w:rsidP="00985AB6">
      <w:pPr>
        <w:ind w:firstLine="708"/>
        <w:jc w:val="both"/>
        <w:outlineLvl w:val="0"/>
        <w:rPr>
          <w:color w:val="002060"/>
        </w:rPr>
      </w:pPr>
      <w:r>
        <w:rPr>
          <w:color w:val="002060"/>
        </w:rPr>
        <w:t xml:space="preserve">Bunun gibi, batıl ve yanlış bilgiler de aklı </w:t>
      </w:r>
      <w:r w:rsidR="00F571C5">
        <w:rPr>
          <w:color w:val="002060"/>
        </w:rPr>
        <w:t>bozar</w:t>
      </w:r>
      <w:r>
        <w:rPr>
          <w:color w:val="002060"/>
        </w:rPr>
        <w:t xml:space="preserve">. Aklın bozulması demek, </w:t>
      </w:r>
      <w:r w:rsidR="00985AB6">
        <w:rPr>
          <w:color w:val="002060"/>
        </w:rPr>
        <w:t xml:space="preserve">bozukluğun derecesine göre, </w:t>
      </w:r>
      <w:r>
        <w:rPr>
          <w:color w:val="002060"/>
        </w:rPr>
        <w:t>aklın vardığı sonuçların gerçek dışı olması demekti</w:t>
      </w:r>
      <w:r w:rsidR="00F571C5">
        <w:rPr>
          <w:color w:val="002060"/>
        </w:rPr>
        <w:t>r</w:t>
      </w:r>
      <w:r w:rsidR="005C7E7A">
        <w:rPr>
          <w:color w:val="002060"/>
        </w:rPr>
        <w:t xml:space="preserve">. </w:t>
      </w:r>
      <w:r w:rsidR="00A459F8">
        <w:rPr>
          <w:color w:val="002060"/>
        </w:rPr>
        <w:t>Bu nedenle</w:t>
      </w:r>
      <w:r w:rsidR="00985AB6">
        <w:rPr>
          <w:color w:val="002060"/>
        </w:rPr>
        <w:t>,</w:t>
      </w:r>
      <w:r w:rsidR="00A459F8" w:rsidRPr="00A459F8">
        <w:rPr>
          <w:color w:val="002060"/>
        </w:rPr>
        <w:t xml:space="preserve"> </w:t>
      </w:r>
      <w:r w:rsidR="00A459F8">
        <w:rPr>
          <w:color w:val="002060"/>
        </w:rPr>
        <w:t xml:space="preserve">önce akıllarını gerçek dışı bilgilerle bozarak </w:t>
      </w:r>
      <w:r w:rsidR="009A6A6A">
        <w:rPr>
          <w:color w:val="002060"/>
        </w:rPr>
        <w:t>İslâm’</w:t>
      </w:r>
      <w:r w:rsidR="00A459F8">
        <w:rPr>
          <w:color w:val="002060"/>
        </w:rPr>
        <w:t>ı yanlış yorumlayanların önce akıllarını gerçeklere dayandırmaları gerekiyor.</w:t>
      </w:r>
      <w:r w:rsidR="009A6A6A">
        <w:rPr>
          <w:color w:val="002060"/>
        </w:rPr>
        <w:t xml:space="preserve"> </w:t>
      </w:r>
      <w:r w:rsidR="00A459F8">
        <w:rPr>
          <w:color w:val="002060"/>
        </w:rPr>
        <w:t xml:space="preserve">İslâm’la </w:t>
      </w:r>
      <w:r w:rsidR="009A6A6A">
        <w:rPr>
          <w:color w:val="002060"/>
        </w:rPr>
        <w:t xml:space="preserve">gelen bilgiler olmasaydı, </w:t>
      </w:r>
      <w:r w:rsidR="00A459F8">
        <w:rPr>
          <w:color w:val="002060"/>
        </w:rPr>
        <w:t xml:space="preserve">aklın </w:t>
      </w:r>
      <w:r w:rsidR="009A6A6A">
        <w:rPr>
          <w:color w:val="002060"/>
        </w:rPr>
        <w:t>doğru sonuçlara ulaşma</w:t>
      </w:r>
      <w:r w:rsidR="00A459F8">
        <w:rPr>
          <w:color w:val="002060"/>
        </w:rPr>
        <w:t>sı mümkün olmazdı.</w:t>
      </w:r>
      <w:r w:rsidR="00985AB6">
        <w:rPr>
          <w:color w:val="002060"/>
        </w:rPr>
        <w:t xml:space="preserve"> Batı biliminde şu anda mevcut olan doğrular da geçmişte İslâm İlim Adamları tarafından üretilmiş olan doğrulardır</w:t>
      </w:r>
      <w:r w:rsidR="00985AB6">
        <w:rPr>
          <w:rStyle w:val="DipnotBavurusu"/>
          <w:color w:val="002060"/>
        </w:rPr>
        <w:footnoteReference w:id="12"/>
      </w:r>
      <w:r w:rsidR="00985AB6" w:rsidRPr="00060C40">
        <w:rPr>
          <w:color w:val="002060"/>
          <w:vertAlign w:val="superscript"/>
        </w:rPr>
        <w:t>,</w:t>
      </w:r>
      <w:r w:rsidR="00985AB6">
        <w:rPr>
          <w:rStyle w:val="DipnotBavurusu"/>
          <w:color w:val="002060"/>
        </w:rPr>
        <w:footnoteReference w:id="13"/>
      </w:r>
      <w:r w:rsidR="00985AB6" w:rsidRPr="00060C40">
        <w:rPr>
          <w:color w:val="002060"/>
          <w:vertAlign w:val="superscript"/>
        </w:rPr>
        <w:t>,</w:t>
      </w:r>
      <w:r w:rsidR="00985AB6">
        <w:rPr>
          <w:rStyle w:val="DipnotBavurusu"/>
          <w:color w:val="002060"/>
        </w:rPr>
        <w:footnoteReference w:id="14"/>
      </w:r>
      <w:r w:rsidR="00985AB6" w:rsidRPr="00060C40">
        <w:rPr>
          <w:color w:val="002060"/>
          <w:vertAlign w:val="superscript"/>
        </w:rPr>
        <w:t>,</w:t>
      </w:r>
      <w:r w:rsidR="00985AB6">
        <w:rPr>
          <w:rStyle w:val="DipnotBavurusu"/>
          <w:color w:val="002060"/>
        </w:rPr>
        <w:footnoteReference w:id="15"/>
      </w:r>
      <w:r w:rsidR="00985AB6">
        <w:rPr>
          <w:color w:val="002060"/>
        </w:rPr>
        <w:t>.</w:t>
      </w:r>
    </w:p>
    <w:p w:rsidR="00A459F8" w:rsidRDefault="00A459F8" w:rsidP="009A6A6A">
      <w:pPr>
        <w:ind w:firstLine="708"/>
        <w:jc w:val="both"/>
        <w:rPr>
          <w:color w:val="002060"/>
        </w:rPr>
      </w:pPr>
    </w:p>
    <w:p w:rsidR="00F571C5" w:rsidRDefault="005C7E7A" w:rsidP="00A459F8">
      <w:pPr>
        <w:ind w:firstLine="708"/>
        <w:jc w:val="both"/>
        <w:rPr>
          <w:color w:val="002060"/>
        </w:rPr>
      </w:pPr>
      <w:r>
        <w:rPr>
          <w:color w:val="002060"/>
        </w:rPr>
        <w:t>Sonuç olarak akıl</w:t>
      </w:r>
      <w:r w:rsidR="00F571C5">
        <w:rPr>
          <w:color w:val="002060"/>
        </w:rPr>
        <w:t>,</w:t>
      </w:r>
      <w:r>
        <w:rPr>
          <w:color w:val="002060"/>
        </w:rPr>
        <w:t xml:space="preserve"> gerçek bilgilerle gerçek </w:t>
      </w:r>
      <w:r w:rsidR="001618BE">
        <w:rPr>
          <w:color w:val="002060"/>
        </w:rPr>
        <w:t>sonuçlara, gerçek</w:t>
      </w:r>
      <w:r>
        <w:rPr>
          <w:color w:val="002060"/>
        </w:rPr>
        <w:t xml:space="preserve"> olmayan (bâtıl) bilgilerle yanlış </w:t>
      </w:r>
      <w:r w:rsidR="009A6A6A">
        <w:rPr>
          <w:color w:val="002060"/>
        </w:rPr>
        <w:t>sonuçlara</w:t>
      </w:r>
      <w:r>
        <w:rPr>
          <w:color w:val="002060"/>
        </w:rPr>
        <w:t xml:space="preserve"> varır.</w:t>
      </w:r>
      <w:r w:rsidR="00A459F8">
        <w:rPr>
          <w:color w:val="002060"/>
        </w:rPr>
        <w:t xml:space="preserve"> </w:t>
      </w:r>
      <w:r w:rsidR="00F571C5">
        <w:rPr>
          <w:color w:val="002060"/>
        </w:rPr>
        <w:t>Her ne sebeple olursa olsun, b</w:t>
      </w:r>
      <w:r w:rsidR="00A459F8">
        <w:rPr>
          <w:color w:val="002060"/>
        </w:rPr>
        <w:t>ozuk akla sâ</w:t>
      </w:r>
      <w:r w:rsidR="00F571C5">
        <w:rPr>
          <w:color w:val="002060"/>
        </w:rPr>
        <w:t>hip olan ya da akıllarını bir şekilde bozmuş olanlar</w:t>
      </w:r>
      <w:r w:rsidR="009B62EF">
        <w:rPr>
          <w:color w:val="002060"/>
        </w:rPr>
        <w:t>, her ne kadar akıllı olduklarını sansalar bile,</w:t>
      </w:r>
      <w:r w:rsidR="00F571C5">
        <w:rPr>
          <w:color w:val="002060"/>
        </w:rPr>
        <w:t xml:space="preserve"> </w:t>
      </w:r>
      <w:r w:rsidR="001A3E9A">
        <w:rPr>
          <w:color w:val="002060"/>
        </w:rPr>
        <w:t>bu bozuk akılları ile İslâm</w:t>
      </w:r>
      <w:r w:rsidR="009A6A6A">
        <w:rPr>
          <w:color w:val="002060"/>
        </w:rPr>
        <w:t>’ı anla</w:t>
      </w:r>
      <w:r w:rsidR="009B62EF">
        <w:rPr>
          <w:color w:val="002060"/>
        </w:rPr>
        <w:t>maları mümkün değildir</w:t>
      </w:r>
      <w:r w:rsidR="00C541B3">
        <w:rPr>
          <w:color w:val="002060"/>
        </w:rPr>
        <w:t>.</w:t>
      </w:r>
    </w:p>
    <w:p w:rsidR="00F4790D" w:rsidRDefault="00F4790D" w:rsidP="00F4790D">
      <w:pPr>
        <w:ind w:firstLine="708"/>
        <w:jc w:val="both"/>
        <w:rPr>
          <w:bCs/>
          <w:color w:val="002060"/>
        </w:rPr>
      </w:pPr>
    </w:p>
    <w:p w:rsidR="00F4790D" w:rsidRPr="00435EAD" w:rsidRDefault="00F4790D" w:rsidP="00F4790D">
      <w:pPr>
        <w:ind w:firstLine="708"/>
        <w:jc w:val="both"/>
        <w:rPr>
          <w:bCs/>
          <w:color w:val="002060"/>
        </w:rPr>
      </w:pPr>
      <w:r w:rsidRPr="00435EAD">
        <w:rPr>
          <w:bCs/>
          <w:color w:val="002060"/>
        </w:rPr>
        <w:t xml:space="preserve">Göz bozuksa (akıl noksansa), ışık (bilgi, </w:t>
      </w:r>
      <w:r w:rsidRPr="00435EAD">
        <w:rPr>
          <w:color w:val="002060"/>
        </w:rPr>
        <w:t>değer yargıları ve vicdan</w:t>
      </w:r>
      <w:r w:rsidRPr="00435EAD">
        <w:rPr>
          <w:bCs/>
          <w:color w:val="002060"/>
        </w:rPr>
        <w:t xml:space="preserve">) ne </w:t>
      </w:r>
      <w:r>
        <w:rPr>
          <w:bCs/>
          <w:color w:val="002060"/>
        </w:rPr>
        <w:t>işe yarar</w:t>
      </w:r>
      <w:r w:rsidRPr="00435EAD">
        <w:rPr>
          <w:bCs/>
          <w:color w:val="002060"/>
        </w:rPr>
        <w:t>?</w:t>
      </w:r>
      <w:r>
        <w:rPr>
          <w:bCs/>
          <w:color w:val="002060"/>
        </w:rPr>
        <w:t xml:space="preserve"> Ya da </w:t>
      </w:r>
      <w:r w:rsidRPr="00435EAD">
        <w:rPr>
          <w:bCs/>
          <w:color w:val="002060"/>
        </w:rPr>
        <w:t xml:space="preserve">ışık (bilgi, </w:t>
      </w:r>
      <w:r w:rsidRPr="00435EAD">
        <w:rPr>
          <w:color w:val="002060"/>
        </w:rPr>
        <w:t>değer yargıları ve vicdan</w:t>
      </w:r>
      <w:r w:rsidRPr="00435EAD">
        <w:rPr>
          <w:bCs/>
          <w:color w:val="002060"/>
        </w:rPr>
        <w:t xml:space="preserve">) </w:t>
      </w:r>
      <w:r>
        <w:rPr>
          <w:bCs/>
          <w:color w:val="002060"/>
        </w:rPr>
        <w:t>zararlı ise, g</w:t>
      </w:r>
      <w:r w:rsidRPr="00435EAD">
        <w:rPr>
          <w:bCs/>
          <w:color w:val="002060"/>
        </w:rPr>
        <w:t xml:space="preserve">öz (akıl), </w:t>
      </w:r>
      <w:r>
        <w:rPr>
          <w:bCs/>
          <w:color w:val="002060"/>
        </w:rPr>
        <w:t>sağlıklı olur mu</w:t>
      </w:r>
      <w:r w:rsidRPr="00435EAD">
        <w:rPr>
          <w:bCs/>
          <w:color w:val="002060"/>
        </w:rPr>
        <w:t>?</w:t>
      </w:r>
      <w:r>
        <w:rPr>
          <w:bCs/>
          <w:color w:val="002060"/>
        </w:rPr>
        <w:t xml:space="preserve"> </w:t>
      </w:r>
    </w:p>
    <w:p w:rsidR="00F571C5" w:rsidRDefault="00F571C5" w:rsidP="00AD2E1D">
      <w:pPr>
        <w:ind w:firstLine="708"/>
        <w:jc w:val="both"/>
        <w:rPr>
          <w:color w:val="002060"/>
        </w:rPr>
      </w:pPr>
    </w:p>
    <w:p w:rsidR="000B5FD2" w:rsidRDefault="000B5FD2" w:rsidP="00AD2E1D">
      <w:pPr>
        <w:ind w:firstLine="708"/>
        <w:jc w:val="both"/>
        <w:rPr>
          <w:b/>
          <w:color w:val="002060"/>
        </w:rPr>
      </w:pPr>
      <w:r w:rsidRPr="00435EAD">
        <w:rPr>
          <w:b/>
          <w:color w:val="002060"/>
        </w:rPr>
        <w:t>Çocuk Eğitimi</w:t>
      </w:r>
    </w:p>
    <w:p w:rsidR="00752A84" w:rsidRDefault="00752A84" w:rsidP="00E1155C">
      <w:pPr>
        <w:autoSpaceDE w:val="0"/>
        <w:autoSpaceDN w:val="0"/>
        <w:adjustRightInd w:val="0"/>
        <w:ind w:firstLine="708"/>
        <w:jc w:val="both"/>
        <w:rPr>
          <w:i/>
        </w:rPr>
      </w:pPr>
    </w:p>
    <w:p w:rsidR="004B6CDE" w:rsidRPr="00752A84" w:rsidRDefault="00E1155C" w:rsidP="00E1155C">
      <w:pPr>
        <w:autoSpaceDE w:val="0"/>
        <w:autoSpaceDN w:val="0"/>
        <w:adjustRightInd w:val="0"/>
        <w:ind w:firstLine="708"/>
        <w:jc w:val="both"/>
        <w:rPr>
          <w:i/>
        </w:rPr>
      </w:pPr>
      <w:r w:rsidRPr="00E1155C">
        <w:rPr>
          <w:i/>
        </w:rPr>
        <w:t>“</w:t>
      </w:r>
      <w:r w:rsidR="004B6CDE" w:rsidRPr="00E1155C">
        <w:rPr>
          <w:i/>
        </w:rPr>
        <w:t xml:space="preserve">Araştırmalardan anlaşıldığı kadarıyla, insanın maddî ve mânevî varlığı arasında sürekli bir iletişim ve etkileşim vardır. Bilimsel bulgular maddî varlığımızla, din literatüründeki </w:t>
      </w:r>
      <w:r w:rsidR="004B6CDE" w:rsidRPr="00E1155C">
        <w:rPr>
          <w:i/>
          <w:iCs/>
        </w:rPr>
        <w:t xml:space="preserve">‘hak’ </w:t>
      </w:r>
      <w:r w:rsidR="004B6CDE" w:rsidRPr="00E1155C">
        <w:rPr>
          <w:i/>
        </w:rPr>
        <w:t xml:space="preserve">veyâ </w:t>
      </w:r>
      <w:r w:rsidR="004B6CDE" w:rsidRPr="00E1155C">
        <w:rPr>
          <w:i/>
          <w:iCs/>
        </w:rPr>
        <w:t xml:space="preserve">‘bâtıl’ </w:t>
      </w:r>
      <w:r w:rsidR="004B6CDE" w:rsidRPr="00E1155C">
        <w:rPr>
          <w:i/>
        </w:rPr>
        <w:t xml:space="preserve">temeline dayanan, mânevî </w:t>
      </w:r>
      <w:r w:rsidR="00A659DD" w:rsidRPr="00E1155C">
        <w:rPr>
          <w:i/>
        </w:rPr>
        <w:t>varlığımız</w:t>
      </w:r>
      <w:r w:rsidR="004B6CDE" w:rsidRPr="00E1155C">
        <w:rPr>
          <w:i/>
        </w:rPr>
        <w:t xml:space="preserve"> arasındaki bu iletişimde vücûdumuzun büyük bir kısmını oluşturan suyun büyük bir rol oynadığını gösteriyor. İlk hayâtın su ile başladığını bilmeyen yok artık… Su, hayat demektir. Vücût ağırlığımızın ortalama % 70-85’i sudur.</w:t>
      </w:r>
      <w:r w:rsidRPr="00E1155C">
        <w:rPr>
          <w:i/>
        </w:rPr>
        <w:t xml:space="preserve"> </w:t>
      </w:r>
      <w:r w:rsidR="004B6CDE" w:rsidRPr="00E1155C">
        <w:rPr>
          <w:i/>
        </w:rPr>
        <w:t>Yâni, hücrelerimiz ve hücre içindeki mikro yapılar, âdeta kendine</w:t>
      </w:r>
      <w:r w:rsidRPr="00E1155C">
        <w:rPr>
          <w:i/>
        </w:rPr>
        <w:t xml:space="preserve"> </w:t>
      </w:r>
      <w:r w:rsidR="004B6CDE" w:rsidRPr="00E1155C">
        <w:rPr>
          <w:i/>
        </w:rPr>
        <w:t>has birer su denizi içinde bulunuyorlar. Bedenimiz bir sünger</w:t>
      </w:r>
      <w:r w:rsidRPr="00E1155C">
        <w:rPr>
          <w:i/>
        </w:rPr>
        <w:t xml:space="preserve"> </w:t>
      </w:r>
      <w:r w:rsidR="004B6CDE" w:rsidRPr="00E1155C">
        <w:rPr>
          <w:i/>
        </w:rPr>
        <w:t>gibidir, hücre denilen, sıvı dolu trilyonlarca odacıktan oluşur.</w:t>
      </w:r>
      <w:r w:rsidRPr="00E1155C">
        <w:rPr>
          <w:i/>
        </w:rPr>
        <w:t xml:space="preserve"> </w:t>
      </w:r>
      <w:r w:rsidR="004B6CDE" w:rsidRPr="00E1155C">
        <w:rPr>
          <w:i/>
        </w:rPr>
        <w:t>Hücrelerdeki biyokimyasal hâdiselerde ve hücreler arası iletişim</w:t>
      </w:r>
      <w:r w:rsidRPr="00E1155C">
        <w:rPr>
          <w:i/>
        </w:rPr>
        <w:t xml:space="preserve"> </w:t>
      </w:r>
      <w:r w:rsidR="004B6CDE" w:rsidRPr="00E1155C">
        <w:rPr>
          <w:i/>
        </w:rPr>
        <w:t>ve madde alışverişlerinde su önemli bir vâsıtadır</w:t>
      </w:r>
      <w:r w:rsidR="00285480">
        <w:rPr>
          <w:i/>
        </w:rPr>
        <w:t>. Alınan gıdalar da bunun içindedir</w:t>
      </w:r>
      <w:r w:rsidR="004B6CDE" w:rsidRPr="00E1155C">
        <w:rPr>
          <w:i/>
        </w:rPr>
        <w:t>. Bu yüzden,</w:t>
      </w:r>
      <w:r w:rsidRPr="00E1155C">
        <w:rPr>
          <w:i/>
        </w:rPr>
        <w:t xml:space="preserve"> </w:t>
      </w:r>
      <w:r w:rsidR="004B6CDE" w:rsidRPr="00E1155C">
        <w:rPr>
          <w:i/>
        </w:rPr>
        <w:t>hayâtımızın ve ruh yapımızın kalitesi vücût sıvımızın kalitesi ile</w:t>
      </w:r>
      <w:r w:rsidRPr="00E1155C">
        <w:rPr>
          <w:i/>
        </w:rPr>
        <w:t xml:space="preserve"> </w:t>
      </w:r>
      <w:r w:rsidR="004B6CDE" w:rsidRPr="00E1155C">
        <w:rPr>
          <w:i/>
        </w:rPr>
        <w:t>doğrudan bağlantı hâlinde bulunuyor.</w:t>
      </w:r>
      <w:r w:rsidRPr="00E1155C">
        <w:rPr>
          <w:i/>
        </w:rPr>
        <w:t xml:space="preserve"> </w:t>
      </w:r>
      <w:r w:rsidR="004B6CDE" w:rsidRPr="00E1155C">
        <w:rPr>
          <w:i/>
        </w:rPr>
        <w:t>Su son derece uyumlu bir maddedir. Fiziksel şekli</w:t>
      </w:r>
      <w:r w:rsidRPr="00E1155C">
        <w:rPr>
          <w:i/>
        </w:rPr>
        <w:t xml:space="preserve"> </w:t>
      </w:r>
      <w:r w:rsidR="004B6CDE" w:rsidRPr="00E1155C">
        <w:rPr>
          <w:i/>
        </w:rPr>
        <w:t>bulunduğu ortama kolayca uyar. Çevreden gelen etkiler, fiziksel</w:t>
      </w:r>
      <w:r w:rsidRPr="00E1155C">
        <w:rPr>
          <w:i/>
        </w:rPr>
        <w:t xml:space="preserve"> </w:t>
      </w:r>
      <w:r w:rsidR="004B6CDE" w:rsidRPr="00E1155C">
        <w:rPr>
          <w:i/>
        </w:rPr>
        <w:t>seklinden başka onun moleküler şeklini de değiştirir. Bu demektir</w:t>
      </w:r>
      <w:r w:rsidRPr="00E1155C">
        <w:rPr>
          <w:i/>
        </w:rPr>
        <w:t xml:space="preserve"> </w:t>
      </w:r>
      <w:r w:rsidR="004B6CDE" w:rsidRPr="00E1155C">
        <w:rPr>
          <w:i/>
        </w:rPr>
        <w:t xml:space="preserve">ki, bizler çevre ve iç etkilerimizin de bir sonucu </w:t>
      </w:r>
      <w:r w:rsidR="004B6CDE" w:rsidRPr="00752A84">
        <w:rPr>
          <w:i/>
        </w:rPr>
        <w:t>oluyoruz.</w:t>
      </w:r>
      <w:r w:rsidRPr="00752A84">
        <w:rPr>
          <w:i/>
        </w:rPr>
        <w:t>”</w:t>
      </w:r>
    </w:p>
    <w:p w:rsidR="000F7C9B" w:rsidRPr="00752A84" w:rsidRDefault="000F7C9B" w:rsidP="000F7C9B">
      <w:pPr>
        <w:autoSpaceDE w:val="0"/>
        <w:autoSpaceDN w:val="0"/>
        <w:adjustRightInd w:val="0"/>
        <w:ind w:firstLine="708"/>
        <w:jc w:val="both"/>
        <w:rPr>
          <w:i/>
        </w:rPr>
      </w:pPr>
    </w:p>
    <w:p w:rsidR="00285480" w:rsidRPr="00285480" w:rsidRDefault="000F7C9B" w:rsidP="00285480">
      <w:pPr>
        <w:autoSpaceDE w:val="0"/>
        <w:autoSpaceDN w:val="0"/>
        <w:adjustRightInd w:val="0"/>
        <w:ind w:firstLine="708"/>
        <w:jc w:val="both"/>
        <w:rPr>
          <w:rStyle w:val="style271"/>
          <w:bCs/>
          <w:color w:val="002060"/>
        </w:rPr>
      </w:pPr>
      <w:r w:rsidRPr="00752A84">
        <w:rPr>
          <w:i/>
        </w:rPr>
        <w:t>“</w:t>
      </w:r>
      <w:r w:rsidR="00D478B5" w:rsidRPr="00752A84">
        <w:rPr>
          <w:i/>
        </w:rPr>
        <w:t xml:space="preserve">Japon bilim adamı </w:t>
      </w:r>
      <w:r w:rsidR="00D478B5" w:rsidRPr="00752A84">
        <w:rPr>
          <w:i/>
          <w:iCs/>
        </w:rPr>
        <w:t xml:space="preserve">Emoto </w:t>
      </w:r>
      <w:r w:rsidR="00D478B5" w:rsidRPr="00752A84">
        <w:rPr>
          <w:i/>
        </w:rPr>
        <w:t>düşünce, konuşma ve benzeri etkilerin bedenimizdeki suya kaydedildiğini daha yakından incelemiştir. Yapılan araştırmalarda su, düşünce ve kelimelerin enerjilerini kopyalayarak moleküler yapısını ve görüntüsünü düşünce ve kelimelerin anlamlarına göre değiştir</w:t>
      </w:r>
      <w:r w:rsidRPr="00752A84">
        <w:rPr>
          <w:i/>
        </w:rPr>
        <w:t>mektedir</w:t>
      </w:r>
      <w:r w:rsidR="00D478B5" w:rsidRPr="00752A84">
        <w:rPr>
          <w:i/>
        </w:rPr>
        <w:t xml:space="preserve">. </w:t>
      </w:r>
      <w:r w:rsidRPr="00752A84">
        <w:rPr>
          <w:i/>
        </w:rPr>
        <w:t>M</w:t>
      </w:r>
      <w:r w:rsidR="00D478B5" w:rsidRPr="00752A84">
        <w:rPr>
          <w:i/>
        </w:rPr>
        <w:t xml:space="preserve">eselâ </w:t>
      </w:r>
      <w:r w:rsidR="00D478B5" w:rsidRPr="00752A84">
        <w:rPr>
          <w:i/>
          <w:iCs/>
        </w:rPr>
        <w:t xml:space="preserve">"Beni hasta ediyorsun, seni öldüreceğim.” </w:t>
      </w:r>
      <w:r w:rsidR="00D478B5" w:rsidRPr="00752A84">
        <w:rPr>
          <w:i/>
        </w:rPr>
        <w:t xml:space="preserve">cümlesinin, </w:t>
      </w:r>
      <w:r w:rsidR="00D478B5" w:rsidRPr="00752A84">
        <w:rPr>
          <w:i/>
          <w:iCs/>
        </w:rPr>
        <w:t xml:space="preserve">‘duâ’ </w:t>
      </w:r>
      <w:r w:rsidR="00D478B5" w:rsidRPr="00752A84">
        <w:rPr>
          <w:i/>
        </w:rPr>
        <w:t xml:space="preserve">ve </w:t>
      </w:r>
      <w:r w:rsidR="00D478B5" w:rsidRPr="00752A84">
        <w:rPr>
          <w:i/>
          <w:iCs/>
        </w:rPr>
        <w:t xml:space="preserve">‘teşekkür’ </w:t>
      </w:r>
      <w:r w:rsidR="00D478B5" w:rsidRPr="00752A84">
        <w:rPr>
          <w:i/>
        </w:rPr>
        <w:t>kelimelerinin su kristallerinin şekillerini nasıl değiştirmiş oldukları</w:t>
      </w:r>
      <w:r w:rsidRPr="00752A84">
        <w:rPr>
          <w:i/>
        </w:rPr>
        <w:t>nı hayretle gözlemlemiş ve bunların resimlerini çekmiştir</w:t>
      </w:r>
      <w:r w:rsidR="00752A84" w:rsidRPr="00752A84">
        <w:rPr>
          <w:rStyle w:val="DipnotBavurusu"/>
          <w:i/>
        </w:rPr>
        <w:footnoteReference w:id="16"/>
      </w:r>
      <w:r w:rsidRPr="00752A84">
        <w:rPr>
          <w:i/>
        </w:rPr>
        <w:t>.</w:t>
      </w:r>
      <w:r w:rsidR="00123B2D" w:rsidRPr="00752A84">
        <w:rPr>
          <w:i/>
        </w:rPr>
        <w:t>”</w:t>
      </w:r>
      <w:r w:rsidR="00285480">
        <w:rPr>
          <w:i/>
        </w:rPr>
        <w:t xml:space="preserve"> </w:t>
      </w:r>
      <w:r w:rsidR="00285480" w:rsidRPr="00285480">
        <w:rPr>
          <w:color w:val="002060"/>
        </w:rPr>
        <w:t>Bu buluşlar aynı zamanda tatlı ve nâzik sözlerin faydalı etkisine de bir kanıttır</w:t>
      </w:r>
      <w:r w:rsidR="00285480" w:rsidRPr="00285480">
        <w:rPr>
          <w:rStyle w:val="DipnotBavurusu"/>
          <w:bCs/>
          <w:color w:val="002060"/>
        </w:rPr>
        <w:footnoteReference w:id="17"/>
      </w:r>
      <w:r w:rsidR="00285480" w:rsidRPr="00285480">
        <w:rPr>
          <w:i/>
          <w:color w:val="0070C0"/>
          <w:sz w:val="20"/>
          <w:szCs w:val="20"/>
        </w:rPr>
        <w:t>”</w:t>
      </w:r>
      <w:r w:rsidR="00285480">
        <w:rPr>
          <w:i/>
          <w:color w:val="0070C0"/>
          <w:sz w:val="20"/>
          <w:szCs w:val="20"/>
        </w:rPr>
        <w:t>.</w:t>
      </w:r>
    </w:p>
    <w:p w:rsidR="00285480" w:rsidRDefault="00285480" w:rsidP="00752A84">
      <w:pPr>
        <w:ind w:firstLine="708"/>
        <w:jc w:val="both"/>
        <w:rPr>
          <w:b/>
          <w:color w:val="002060"/>
        </w:rPr>
      </w:pPr>
    </w:p>
    <w:p w:rsidR="00752A84" w:rsidRDefault="00752A84" w:rsidP="00752A84">
      <w:pPr>
        <w:ind w:firstLine="708"/>
        <w:jc w:val="both"/>
        <w:rPr>
          <w:i/>
          <w:color w:val="002060"/>
        </w:rPr>
      </w:pPr>
      <w:r w:rsidRPr="0043071B">
        <w:rPr>
          <w:color w:val="002060"/>
        </w:rPr>
        <w:t>Zekâ, akıldan önce çocukluk yaşlarında donanım ve biyolojik</w:t>
      </w:r>
      <w:r>
        <w:rPr>
          <w:color w:val="002060"/>
        </w:rPr>
        <w:t xml:space="preserve"> yapının özellikleriyle geliştiği için, çocuğun, yiyip içtiklerinin, daha doğrusu helal gıdânın önemi </w:t>
      </w:r>
      <w:r w:rsidR="00D67FAA">
        <w:rPr>
          <w:color w:val="002060"/>
        </w:rPr>
        <w:t>vardır</w:t>
      </w:r>
      <w:r>
        <w:rPr>
          <w:color w:val="002060"/>
        </w:rPr>
        <w:t>. Her bir hücresinin yiyip içtikleriyle hızla gelişip büyüyen çocuğun helal gıdâ ile beslenmesi</w:t>
      </w:r>
      <w:r w:rsidR="00285480">
        <w:rPr>
          <w:color w:val="002060"/>
        </w:rPr>
        <w:t xml:space="preserve">yle, </w:t>
      </w:r>
      <w:r w:rsidRPr="0043071B">
        <w:rPr>
          <w:color w:val="002060"/>
        </w:rPr>
        <w:t>zekânın ruhla ilişki kurabilmesi de aynı oranda artar.</w:t>
      </w:r>
      <w:r>
        <w:rPr>
          <w:color w:val="002060"/>
        </w:rPr>
        <w:t xml:space="preserve"> Bu gelişmede çevre şartlarıyla birlikte duyduğu iyi ya da kötü ve çirkin sözlerin etkilerini ihmal etmek de mümkün değildir.</w:t>
      </w:r>
      <w:r w:rsidR="00285480">
        <w:rPr>
          <w:color w:val="002060"/>
        </w:rPr>
        <w:t xml:space="preserve"> Çocuğun yanında söylenen her bir kelime, çocuğun gelişmesi ve değişmesinde mutlaka etkili olur.</w:t>
      </w:r>
    </w:p>
    <w:p w:rsidR="00752A84" w:rsidRPr="004B6CDE" w:rsidRDefault="00752A84" w:rsidP="00752A84">
      <w:pPr>
        <w:autoSpaceDE w:val="0"/>
        <w:autoSpaceDN w:val="0"/>
        <w:adjustRightInd w:val="0"/>
        <w:jc w:val="both"/>
      </w:pPr>
    </w:p>
    <w:p w:rsidR="00D478B5" w:rsidRPr="00123B2D" w:rsidRDefault="00123B2D" w:rsidP="00123B2D">
      <w:pPr>
        <w:autoSpaceDE w:val="0"/>
        <w:autoSpaceDN w:val="0"/>
        <w:adjustRightInd w:val="0"/>
        <w:ind w:firstLine="708"/>
        <w:jc w:val="both"/>
      </w:pPr>
      <w:r w:rsidRPr="00123B2D">
        <w:t>Hücreler arası bilgi alış-verişi su ile sağlanmaktadır. Suyun aldığı</w:t>
      </w:r>
      <w:r>
        <w:t xml:space="preserve"> </w:t>
      </w:r>
      <w:r w:rsidRPr="00123B2D">
        <w:t>şekiller</w:t>
      </w:r>
      <w:r w:rsidR="00752A84">
        <w:t>,</w:t>
      </w:r>
      <w:r w:rsidRPr="00123B2D">
        <w:t xml:space="preserve"> düşünce ve sözlerin birer sonucudurlar. Her an düşündüğümüz ve söylediklerimizin her biri, tüm hücrelerimizi </w:t>
      </w:r>
      <w:r w:rsidR="00752A84">
        <w:t>etkilemektedir.</w:t>
      </w:r>
    </w:p>
    <w:p w:rsidR="00D478B5" w:rsidRPr="00123B2D" w:rsidRDefault="00D478B5" w:rsidP="00D478B5">
      <w:pPr>
        <w:ind w:firstLine="708"/>
        <w:jc w:val="both"/>
        <w:rPr>
          <w:b/>
          <w:bCs/>
        </w:rPr>
      </w:pPr>
    </w:p>
    <w:p w:rsidR="00BF34D0" w:rsidRDefault="00486EDA" w:rsidP="00E1155C">
      <w:pPr>
        <w:ind w:firstLine="708"/>
        <w:jc w:val="both"/>
        <w:rPr>
          <w:bCs/>
        </w:rPr>
      </w:pPr>
      <w:r w:rsidRPr="004A0C26">
        <w:rPr>
          <w:bCs/>
        </w:rPr>
        <w:t xml:space="preserve">Sonuç olarak ergenlik çağına kadar hızla gelişen çocuğun maddî olarak organlarının ve vücûdunun gelişmesi ve mânevî olarak ise, zekâ </w:t>
      </w:r>
      <w:r w:rsidR="00DE73BF">
        <w:rPr>
          <w:bCs/>
        </w:rPr>
        <w:t xml:space="preserve">ve </w:t>
      </w:r>
      <w:r w:rsidRPr="004A0C26">
        <w:rPr>
          <w:bCs/>
        </w:rPr>
        <w:t xml:space="preserve">akla ilişkin zihinsel fonksiyonları ile </w:t>
      </w:r>
      <w:r w:rsidR="00DE73BF">
        <w:rPr>
          <w:bCs/>
        </w:rPr>
        <w:t xml:space="preserve">bunların her birinin ruh ile </w:t>
      </w:r>
      <w:r w:rsidRPr="004A0C26">
        <w:rPr>
          <w:bCs/>
        </w:rPr>
        <w:t>ilişki</w:t>
      </w:r>
      <w:r w:rsidR="00285480">
        <w:rPr>
          <w:bCs/>
        </w:rPr>
        <w:t>si</w:t>
      </w:r>
      <w:r w:rsidR="0022289A">
        <w:rPr>
          <w:bCs/>
        </w:rPr>
        <w:t>,</w:t>
      </w:r>
      <w:r w:rsidR="00DE73BF">
        <w:rPr>
          <w:bCs/>
        </w:rPr>
        <w:t xml:space="preserve"> devamlı gelişim içindedir. Bu gelişmelerin </w:t>
      </w:r>
      <w:r w:rsidRPr="004A0C26">
        <w:rPr>
          <w:bCs/>
        </w:rPr>
        <w:t>oluşma ve biçimlenme</w:t>
      </w:r>
      <w:r w:rsidR="00BF34D0">
        <w:rPr>
          <w:bCs/>
        </w:rPr>
        <w:t>si</w:t>
      </w:r>
      <w:r w:rsidRPr="004A0C26">
        <w:rPr>
          <w:bCs/>
        </w:rPr>
        <w:t>, yediği g</w:t>
      </w:r>
      <w:r w:rsidR="004A0C26" w:rsidRPr="004A0C26">
        <w:rPr>
          <w:bCs/>
        </w:rPr>
        <w:t>ı</w:t>
      </w:r>
      <w:r w:rsidRPr="004A0C26">
        <w:rPr>
          <w:bCs/>
        </w:rPr>
        <w:t>d</w:t>
      </w:r>
      <w:r w:rsidR="004A0C26" w:rsidRPr="004A0C26">
        <w:rPr>
          <w:bCs/>
        </w:rPr>
        <w:t>â</w:t>
      </w:r>
      <w:r w:rsidRPr="004A0C26">
        <w:rPr>
          <w:bCs/>
        </w:rPr>
        <w:t>ların, içtiklerinin</w:t>
      </w:r>
      <w:r w:rsidR="004A0C26" w:rsidRPr="004A0C26">
        <w:rPr>
          <w:bCs/>
        </w:rPr>
        <w:t>,</w:t>
      </w:r>
      <w:r w:rsidRPr="004A0C26">
        <w:rPr>
          <w:bCs/>
        </w:rPr>
        <w:t xml:space="preserve"> beş duyu organları ile gelen d</w:t>
      </w:r>
      <w:r w:rsidR="004A0C26" w:rsidRPr="004A0C26">
        <w:rPr>
          <w:bCs/>
        </w:rPr>
        <w:t>ı</w:t>
      </w:r>
      <w:r w:rsidRPr="004A0C26">
        <w:rPr>
          <w:bCs/>
        </w:rPr>
        <w:t xml:space="preserve">ş etkilerin </w:t>
      </w:r>
      <w:r w:rsidR="004A0C26" w:rsidRPr="004A0C26">
        <w:rPr>
          <w:bCs/>
        </w:rPr>
        <w:t>her birinin belli oranlarda birer fonksiyon</w:t>
      </w:r>
      <w:r w:rsidR="00DE73BF">
        <w:rPr>
          <w:bCs/>
        </w:rPr>
        <w:t>u</w:t>
      </w:r>
      <w:r w:rsidR="0022289A">
        <w:rPr>
          <w:bCs/>
        </w:rPr>
        <w:t xml:space="preserve"> oluşunun neticesidir</w:t>
      </w:r>
      <w:r w:rsidR="00DE73BF">
        <w:rPr>
          <w:bCs/>
        </w:rPr>
        <w:t>. Yâni, çocuğun ak</w:t>
      </w:r>
      <w:r w:rsidR="004D724B">
        <w:rPr>
          <w:bCs/>
        </w:rPr>
        <w:t>l</w:t>
      </w:r>
      <w:r w:rsidR="00DE73BF">
        <w:rPr>
          <w:bCs/>
        </w:rPr>
        <w:t xml:space="preserve">î, </w:t>
      </w:r>
      <w:r w:rsidR="004D724B" w:rsidRPr="004A0C26">
        <w:rPr>
          <w:bCs/>
        </w:rPr>
        <w:t>maddî</w:t>
      </w:r>
      <w:r w:rsidR="00DE73BF">
        <w:rPr>
          <w:bCs/>
        </w:rPr>
        <w:t xml:space="preserve"> ve </w:t>
      </w:r>
      <w:r w:rsidR="004D724B" w:rsidRPr="004A0C26">
        <w:rPr>
          <w:bCs/>
        </w:rPr>
        <w:t xml:space="preserve">mânevî </w:t>
      </w:r>
      <w:r w:rsidR="004D724B">
        <w:rPr>
          <w:bCs/>
        </w:rPr>
        <w:t xml:space="preserve">yapısı, </w:t>
      </w:r>
      <w:r w:rsidR="004A0C26" w:rsidRPr="004A0C26">
        <w:rPr>
          <w:bCs/>
        </w:rPr>
        <w:t>helal</w:t>
      </w:r>
      <w:r w:rsidR="004D724B">
        <w:rPr>
          <w:bCs/>
        </w:rPr>
        <w:t xml:space="preserve">lere dayalı olarak güzel bir şekilde </w:t>
      </w:r>
      <w:r w:rsidR="004A0C26" w:rsidRPr="004A0C26">
        <w:rPr>
          <w:bCs/>
        </w:rPr>
        <w:t>ya da haram</w:t>
      </w:r>
      <w:r w:rsidR="00BF34D0">
        <w:rPr>
          <w:bCs/>
        </w:rPr>
        <w:t>lar</w:t>
      </w:r>
      <w:r w:rsidR="004D724B">
        <w:rPr>
          <w:bCs/>
        </w:rPr>
        <w:t>a dayalı olarak bozuk</w:t>
      </w:r>
      <w:r w:rsidR="004A0C26" w:rsidRPr="004A0C26">
        <w:rPr>
          <w:bCs/>
        </w:rPr>
        <w:t xml:space="preserve"> </w:t>
      </w:r>
      <w:r w:rsidR="004D724B">
        <w:rPr>
          <w:bCs/>
        </w:rPr>
        <w:t xml:space="preserve">bir şekilde </w:t>
      </w:r>
      <w:r w:rsidR="004A0C26" w:rsidRPr="004A0C26">
        <w:rPr>
          <w:bCs/>
        </w:rPr>
        <w:t>gelişir.</w:t>
      </w:r>
    </w:p>
    <w:p w:rsidR="00BF34D0" w:rsidRDefault="00BF34D0" w:rsidP="00E1155C">
      <w:pPr>
        <w:ind w:firstLine="708"/>
        <w:jc w:val="both"/>
        <w:rPr>
          <w:bCs/>
        </w:rPr>
      </w:pPr>
    </w:p>
    <w:p w:rsidR="00BA2BA0" w:rsidRDefault="00BF34D0" w:rsidP="00E1155C">
      <w:pPr>
        <w:ind w:firstLine="708"/>
        <w:jc w:val="both"/>
        <w:rPr>
          <w:bCs/>
        </w:rPr>
      </w:pPr>
      <w:r>
        <w:rPr>
          <w:bCs/>
        </w:rPr>
        <w:t xml:space="preserve">Neticede helal gıdalarla beslenen çocukların büyüdüklerinde </w:t>
      </w:r>
      <w:r>
        <w:rPr>
          <w:i/>
          <w:color w:val="002060"/>
        </w:rPr>
        <w:t>z</w:t>
      </w:r>
      <w:r w:rsidRPr="00E03DBD">
        <w:rPr>
          <w:i/>
          <w:color w:val="002060"/>
        </w:rPr>
        <w:t>ekâ</w:t>
      </w:r>
      <w:r>
        <w:rPr>
          <w:i/>
          <w:color w:val="002060"/>
        </w:rPr>
        <w:t>ları</w:t>
      </w:r>
      <w:r w:rsidRPr="00E03DBD">
        <w:rPr>
          <w:i/>
          <w:color w:val="002060"/>
        </w:rPr>
        <w:t xml:space="preserve">nın </w:t>
      </w:r>
      <w:r w:rsidRPr="005A02E2">
        <w:rPr>
          <w:color w:val="002060"/>
        </w:rPr>
        <w:t>ruhla ilişkisi mükemmel bir durumda</w:t>
      </w:r>
      <w:r w:rsidR="005A02E2" w:rsidRPr="005A02E2">
        <w:rPr>
          <w:color w:val="002060"/>
        </w:rPr>
        <w:t xml:space="preserve"> olur</w:t>
      </w:r>
      <w:r w:rsidRPr="005A02E2">
        <w:rPr>
          <w:color w:val="002060"/>
        </w:rPr>
        <w:t xml:space="preserve">. </w:t>
      </w:r>
      <w:r w:rsidR="005A02E2" w:rsidRPr="005A02E2">
        <w:rPr>
          <w:color w:val="002060"/>
        </w:rPr>
        <w:t>Çocuğun haramlarda beslenerek büyüdüğünü farz ediniz</w:t>
      </w:r>
      <w:r w:rsidR="005A02E2">
        <w:rPr>
          <w:i/>
          <w:color w:val="002060"/>
        </w:rPr>
        <w:t xml:space="preserve">. </w:t>
      </w:r>
      <w:r w:rsidR="005A02E2" w:rsidRPr="004A0C26">
        <w:rPr>
          <w:bCs/>
        </w:rPr>
        <w:t xml:space="preserve">Zekâ </w:t>
      </w:r>
      <w:r w:rsidR="005A02E2">
        <w:rPr>
          <w:bCs/>
        </w:rPr>
        <w:t xml:space="preserve">ve </w:t>
      </w:r>
      <w:r w:rsidR="005A02E2" w:rsidRPr="004A0C26">
        <w:rPr>
          <w:bCs/>
        </w:rPr>
        <w:t>akla ilişkin zihinsel fonksiyonları</w:t>
      </w:r>
      <w:r w:rsidR="005A02E2">
        <w:rPr>
          <w:bCs/>
        </w:rPr>
        <w:t>nın harama dayalı bir gelişim sonunda oluşması, ruh ve gönül ile ilişki yollarının bozuk ya da kapalı olması, o kişinin insafsız merhâmetsiz ve vicdansız ve acımasız olmasının yolunun açılması demektir.</w:t>
      </w:r>
    </w:p>
    <w:p w:rsidR="00BA2BA0" w:rsidRDefault="00BA2BA0" w:rsidP="00E1155C">
      <w:pPr>
        <w:ind w:firstLine="708"/>
        <w:jc w:val="both"/>
        <w:rPr>
          <w:bCs/>
        </w:rPr>
      </w:pPr>
    </w:p>
    <w:p w:rsidR="00486EDA" w:rsidRPr="005A02E2" w:rsidRDefault="00BA2BA0" w:rsidP="00E1155C">
      <w:pPr>
        <w:ind w:firstLine="708"/>
        <w:jc w:val="both"/>
      </w:pPr>
      <w:r>
        <w:rPr>
          <w:bCs/>
        </w:rPr>
        <w:t>Eğitim t</w:t>
      </w:r>
      <w:r w:rsidR="005A02E2">
        <w:t>ercih</w:t>
      </w:r>
      <w:r>
        <w:t>i</w:t>
      </w:r>
      <w:r w:rsidR="0044370B">
        <w:t>,</w:t>
      </w:r>
      <w:r w:rsidR="005A02E2">
        <w:t xml:space="preserve"> </w:t>
      </w:r>
      <w:r w:rsidR="0022289A">
        <w:t xml:space="preserve">çocuğu eğiten </w:t>
      </w:r>
      <w:r w:rsidR="005A02E2">
        <w:t>anne ve babanın</w:t>
      </w:r>
      <w:r w:rsidR="00D67FAA">
        <w:t>dır. Sorumluluk</w:t>
      </w:r>
      <w:r w:rsidR="0022289A">
        <w:t>, çocuğun ergenlik çağına kadar</w:t>
      </w:r>
      <w:r w:rsidR="00D67FAA">
        <w:t>,</w:t>
      </w:r>
      <w:r w:rsidR="0022289A">
        <w:t xml:space="preserve"> anne ve babanın</w:t>
      </w:r>
      <w:r w:rsidR="00CC08DC">
        <w:t>;</w:t>
      </w:r>
      <w:r w:rsidR="0044370B">
        <w:t xml:space="preserve"> </w:t>
      </w:r>
      <w:r w:rsidR="00DC521B">
        <w:t>ergenlik çağından sonra ise</w:t>
      </w:r>
      <w:r w:rsidR="00792E43">
        <w:t>,</w:t>
      </w:r>
      <w:r w:rsidR="00DC521B">
        <w:t xml:space="preserve"> </w:t>
      </w:r>
      <w:r w:rsidR="0044370B">
        <w:t xml:space="preserve">çocuğun iyi ve kötü </w:t>
      </w:r>
      <w:r w:rsidR="00DB5E49">
        <w:t>davranışlarının mükâfat</w:t>
      </w:r>
      <w:r w:rsidR="0044370B">
        <w:t xml:space="preserve"> ve cezâları</w:t>
      </w:r>
      <w:r w:rsidR="00CC08DC">
        <w:t>, çocukla birlikte anne ve babanındır</w:t>
      </w:r>
      <w:r w:rsidR="0044370B">
        <w:t>.</w:t>
      </w:r>
    </w:p>
    <w:p w:rsidR="00BF34D0" w:rsidRDefault="00BF34D0" w:rsidP="00E1155C">
      <w:pPr>
        <w:ind w:firstLine="708"/>
        <w:jc w:val="both"/>
        <w:rPr>
          <w:i/>
          <w:color w:val="002060"/>
        </w:rPr>
      </w:pPr>
    </w:p>
    <w:p w:rsidR="008D2396" w:rsidRPr="008D2396" w:rsidRDefault="008D2396" w:rsidP="00E1155C">
      <w:pPr>
        <w:ind w:firstLine="708"/>
        <w:jc w:val="both"/>
        <w:rPr>
          <w:b/>
          <w:bCs/>
        </w:rPr>
      </w:pPr>
      <w:r w:rsidRPr="008D2396">
        <w:rPr>
          <w:b/>
          <w:bCs/>
        </w:rPr>
        <w:t>Aklın İşleri</w:t>
      </w:r>
    </w:p>
    <w:p w:rsidR="008D2396" w:rsidRPr="004A0C26" w:rsidRDefault="008D2396" w:rsidP="00E1155C">
      <w:pPr>
        <w:ind w:firstLine="708"/>
        <w:jc w:val="both"/>
        <w:rPr>
          <w:bCs/>
        </w:rPr>
      </w:pPr>
    </w:p>
    <w:p w:rsidR="00FA65CD" w:rsidRPr="00435EAD" w:rsidRDefault="008D2396" w:rsidP="00AD2E1D">
      <w:pPr>
        <w:ind w:firstLine="708"/>
        <w:jc w:val="both"/>
        <w:rPr>
          <w:color w:val="002060"/>
        </w:rPr>
      </w:pPr>
      <w:r>
        <w:rPr>
          <w:color w:val="002060"/>
        </w:rPr>
        <w:t>Ayrıca gelişime ilişkin bu sürece ek olarak, t</w:t>
      </w:r>
      <w:r w:rsidR="000B5FD2" w:rsidRPr="00435EAD">
        <w:rPr>
          <w:color w:val="002060"/>
        </w:rPr>
        <w:t>oplum</w:t>
      </w:r>
      <w:r w:rsidR="00FA65CD" w:rsidRPr="00435EAD">
        <w:rPr>
          <w:color w:val="002060"/>
        </w:rPr>
        <w:t xml:space="preserve"> ve insanlığa faydalı işler çıkarmak için aklın önüne faydalı bilgi ve birikimler koymak gerekiyor. Bu nedenle</w:t>
      </w:r>
      <w:r w:rsidR="000B5FD2" w:rsidRPr="00435EAD">
        <w:rPr>
          <w:color w:val="002060"/>
        </w:rPr>
        <w:t>,</w:t>
      </w:r>
      <w:r w:rsidR="00FA65CD" w:rsidRPr="00435EAD">
        <w:rPr>
          <w:color w:val="002060"/>
        </w:rPr>
        <w:t xml:space="preserve"> zararlı kitapları okuyan </w:t>
      </w:r>
      <w:r w:rsidR="000B5FD2" w:rsidRPr="00435EAD">
        <w:rPr>
          <w:color w:val="002060"/>
        </w:rPr>
        <w:t>çocukları</w:t>
      </w:r>
      <w:r w:rsidR="00FA65CD" w:rsidRPr="00435EAD">
        <w:rPr>
          <w:color w:val="002060"/>
        </w:rPr>
        <w:t xml:space="preserve"> </w:t>
      </w:r>
      <w:r w:rsidR="000B5FD2" w:rsidRPr="00435EAD">
        <w:rPr>
          <w:color w:val="002060"/>
        </w:rPr>
        <w:t>yanlış işlerden korumak zorlaşır. Daha doğrusu çocuk eği</w:t>
      </w:r>
      <w:r w:rsidR="00235418">
        <w:rPr>
          <w:color w:val="002060"/>
        </w:rPr>
        <w:t>ti</w:t>
      </w:r>
      <w:r w:rsidR="000B5FD2" w:rsidRPr="00435EAD">
        <w:rPr>
          <w:color w:val="002060"/>
        </w:rPr>
        <w:t xml:space="preserve">minde, çocukların bilgi birikiminin faydalı kitap ve kültürlerden gelmesi çok önemlidir. Çünkü akıl, ancak toplanmış olan bilgi ve tecrübelerle çalışmakta ve ona göre değerlendirmeler yapmaktadır. Bilgi birikimi ve tecrübeye </w:t>
      </w:r>
      <w:r w:rsidR="000B5FD2" w:rsidRPr="00792E43">
        <w:rPr>
          <w:b/>
          <w:i/>
          <w:color w:val="002060"/>
        </w:rPr>
        <w:t>malzeme</w:t>
      </w:r>
      <w:r w:rsidR="000B5FD2" w:rsidRPr="00435EAD">
        <w:rPr>
          <w:color w:val="002060"/>
        </w:rPr>
        <w:t xml:space="preserve"> dersek, akıl </w:t>
      </w:r>
      <w:r w:rsidR="00235418">
        <w:rPr>
          <w:color w:val="002060"/>
        </w:rPr>
        <w:t xml:space="preserve">ancak </w:t>
      </w:r>
      <w:r w:rsidR="000B5FD2" w:rsidRPr="00435EAD">
        <w:rPr>
          <w:color w:val="002060"/>
        </w:rPr>
        <w:t xml:space="preserve">işlediği malzemeye </w:t>
      </w:r>
      <w:r w:rsidR="00235418">
        <w:rPr>
          <w:color w:val="002060"/>
        </w:rPr>
        <w:t xml:space="preserve">göre </w:t>
      </w:r>
      <w:r w:rsidR="000B5FD2" w:rsidRPr="00435EAD">
        <w:rPr>
          <w:color w:val="002060"/>
        </w:rPr>
        <w:t xml:space="preserve">sonuç ve değerlendirme yapabilmektedir. </w:t>
      </w:r>
    </w:p>
    <w:p w:rsidR="000B5FD2" w:rsidRPr="00435EAD" w:rsidRDefault="000B5FD2" w:rsidP="00AD2E1D">
      <w:pPr>
        <w:ind w:firstLine="708"/>
        <w:jc w:val="both"/>
        <w:rPr>
          <w:color w:val="002060"/>
        </w:rPr>
      </w:pPr>
    </w:p>
    <w:p w:rsidR="000B5FD2" w:rsidRPr="00435EAD" w:rsidRDefault="002A1C6B" w:rsidP="00AD2E1D">
      <w:pPr>
        <w:ind w:firstLine="708"/>
        <w:jc w:val="both"/>
        <w:rPr>
          <w:color w:val="002060"/>
        </w:rPr>
      </w:pPr>
      <w:r w:rsidRPr="00435EAD">
        <w:rPr>
          <w:color w:val="002060"/>
        </w:rPr>
        <w:t xml:space="preserve">Malzemenin bozuk olması, ortaya çıkan ürünün </w:t>
      </w:r>
      <w:r w:rsidR="009B62EF">
        <w:rPr>
          <w:color w:val="002060"/>
        </w:rPr>
        <w:t xml:space="preserve">de bozuk ve kalitesiz </w:t>
      </w:r>
      <w:r w:rsidRPr="00435EAD">
        <w:rPr>
          <w:color w:val="002060"/>
        </w:rPr>
        <w:t>ürün olması demektir. Ürün bozukluğu dolayısıyla, yanlış sonuçların ortaya çıkması, ak</w:t>
      </w:r>
      <w:r w:rsidR="00792E43">
        <w:rPr>
          <w:color w:val="002060"/>
        </w:rPr>
        <w:t>lın</w:t>
      </w:r>
      <w:r w:rsidRPr="00435EAD">
        <w:rPr>
          <w:color w:val="002060"/>
        </w:rPr>
        <w:t xml:space="preserve"> bozulması anlamı</w:t>
      </w:r>
      <w:r w:rsidR="00235418">
        <w:rPr>
          <w:color w:val="002060"/>
        </w:rPr>
        <w:t>na</w:t>
      </w:r>
      <w:r w:rsidR="009B62EF">
        <w:rPr>
          <w:color w:val="002060"/>
        </w:rPr>
        <w:t xml:space="preserve"> da gelir.</w:t>
      </w:r>
    </w:p>
    <w:p w:rsidR="00A6042E" w:rsidRPr="00435EAD" w:rsidRDefault="00A6042E" w:rsidP="00A6042E">
      <w:pPr>
        <w:ind w:firstLine="397"/>
        <w:jc w:val="both"/>
        <w:rPr>
          <w:i/>
          <w:color w:val="002060"/>
        </w:rPr>
      </w:pPr>
    </w:p>
    <w:p w:rsidR="002A1C6B" w:rsidRPr="00435EAD" w:rsidRDefault="002A1C6B" w:rsidP="00AD2E1D">
      <w:pPr>
        <w:ind w:firstLine="708"/>
        <w:jc w:val="both"/>
        <w:rPr>
          <w:color w:val="002060"/>
        </w:rPr>
      </w:pPr>
      <w:r w:rsidRPr="00435EAD">
        <w:rPr>
          <w:color w:val="002060"/>
        </w:rPr>
        <w:t>Aklın iyi sonuçlar çıkar</w:t>
      </w:r>
      <w:r w:rsidR="00BB7094">
        <w:rPr>
          <w:color w:val="002060"/>
        </w:rPr>
        <w:t>abil</w:t>
      </w:r>
      <w:r w:rsidRPr="00435EAD">
        <w:rPr>
          <w:color w:val="002060"/>
        </w:rPr>
        <w:t>m</w:t>
      </w:r>
      <w:r w:rsidR="00BB7094">
        <w:rPr>
          <w:color w:val="002060"/>
        </w:rPr>
        <w:t>esi</w:t>
      </w:r>
      <w:r w:rsidR="00A6042E" w:rsidRPr="00435EAD">
        <w:rPr>
          <w:color w:val="002060"/>
        </w:rPr>
        <w:t xml:space="preserve"> </w:t>
      </w:r>
      <w:r w:rsidR="00BB7094">
        <w:rPr>
          <w:color w:val="002060"/>
        </w:rPr>
        <w:t>için, bilgi ve tecrübeden başka</w:t>
      </w:r>
      <w:r w:rsidR="00A6042E" w:rsidRPr="00435EAD">
        <w:rPr>
          <w:color w:val="002060"/>
        </w:rPr>
        <w:t xml:space="preserve">, değer yargıları ve vicdan </w:t>
      </w:r>
      <w:r w:rsidRPr="00435EAD">
        <w:rPr>
          <w:color w:val="002060"/>
        </w:rPr>
        <w:t xml:space="preserve">gibi malzemeler </w:t>
      </w:r>
      <w:r w:rsidR="00BB7094">
        <w:rPr>
          <w:color w:val="002060"/>
        </w:rPr>
        <w:t xml:space="preserve">de </w:t>
      </w:r>
      <w:r w:rsidRPr="00435EAD">
        <w:rPr>
          <w:color w:val="002060"/>
        </w:rPr>
        <w:t xml:space="preserve">gerekiyor. Böyle olursa </w:t>
      </w:r>
      <w:r w:rsidR="000A068F">
        <w:rPr>
          <w:color w:val="002060"/>
        </w:rPr>
        <w:t xml:space="preserve">ancak </w:t>
      </w:r>
      <w:r w:rsidR="000A068F" w:rsidRPr="00435EAD">
        <w:rPr>
          <w:color w:val="002060"/>
        </w:rPr>
        <w:t>o zaman</w:t>
      </w:r>
      <w:r w:rsidR="000A068F">
        <w:rPr>
          <w:color w:val="002060"/>
        </w:rPr>
        <w:t>,</w:t>
      </w:r>
      <w:r w:rsidR="000A068F" w:rsidRPr="00435EAD">
        <w:rPr>
          <w:color w:val="002060"/>
        </w:rPr>
        <w:t xml:space="preserve"> </w:t>
      </w:r>
      <w:r w:rsidRPr="00435EAD">
        <w:rPr>
          <w:color w:val="002060"/>
        </w:rPr>
        <w:t>akıl bunları işleyerek beklenilen iyi sonuçlar</w:t>
      </w:r>
      <w:r w:rsidR="000A068F">
        <w:rPr>
          <w:color w:val="002060"/>
        </w:rPr>
        <w:t>a</w:t>
      </w:r>
      <w:r w:rsidRPr="00435EAD">
        <w:rPr>
          <w:color w:val="002060"/>
        </w:rPr>
        <w:t xml:space="preserve"> </w:t>
      </w:r>
      <w:r w:rsidR="000A068F">
        <w:rPr>
          <w:color w:val="002060"/>
        </w:rPr>
        <w:t>ulaşabilir</w:t>
      </w:r>
      <w:r w:rsidRPr="00435EAD">
        <w:rPr>
          <w:color w:val="002060"/>
        </w:rPr>
        <w:t>.</w:t>
      </w:r>
    </w:p>
    <w:p w:rsidR="00A6042E" w:rsidRPr="00435EAD" w:rsidRDefault="00A6042E" w:rsidP="00AD2E1D">
      <w:pPr>
        <w:ind w:firstLine="708"/>
        <w:jc w:val="both"/>
        <w:rPr>
          <w:bCs/>
          <w:color w:val="002060"/>
        </w:rPr>
      </w:pPr>
    </w:p>
    <w:p w:rsidR="00A6042E" w:rsidRPr="00435EAD" w:rsidRDefault="00A6042E" w:rsidP="00AD2E1D">
      <w:pPr>
        <w:ind w:firstLine="708"/>
        <w:jc w:val="both"/>
        <w:rPr>
          <w:bCs/>
          <w:color w:val="002060"/>
        </w:rPr>
      </w:pPr>
      <w:r w:rsidRPr="00435EAD">
        <w:rPr>
          <w:bCs/>
          <w:color w:val="002060"/>
        </w:rPr>
        <w:t>Hasan Basri’den rivâyet edilen bir kudsî hadis şöyledir:</w:t>
      </w:r>
    </w:p>
    <w:p w:rsidR="00A6042E" w:rsidRPr="00435EAD" w:rsidRDefault="00A6042E" w:rsidP="00A6042E">
      <w:pPr>
        <w:ind w:firstLine="708"/>
        <w:jc w:val="both"/>
        <w:rPr>
          <w:color w:val="002060"/>
        </w:rPr>
      </w:pPr>
    </w:p>
    <w:p w:rsidR="00A6042E" w:rsidRPr="00435EAD" w:rsidRDefault="00A6042E" w:rsidP="00AD2E1D">
      <w:pPr>
        <w:ind w:firstLine="708"/>
        <w:jc w:val="both"/>
        <w:rPr>
          <w:i/>
          <w:color w:val="002060"/>
        </w:rPr>
      </w:pPr>
      <w:r w:rsidRPr="00435EAD">
        <w:rPr>
          <w:i/>
          <w:color w:val="002060"/>
        </w:rPr>
        <w:t xml:space="preserve">‘Allah, aklı </w:t>
      </w:r>
      <w:hyperlink r:id="rId14" w:history="1">
        <w:r w:rsidRPr="00435EAD">
          <w:rPr>
            <w:rStyle w:val="Kpr"/>
            <w:i/>
            <w:color w:val="002060"/>
            <w:u w:val="none"/>
          </w:rPr>
          <w:t>yara</w:t>
        </w:r>
      </w:hyperlink>
      <w:r w:rsidRPr="00435EAD">
        <w:rPr>
          <w:i/>
          <w:color w:val="002060"/>
        </w:rPr>
        <w:t xml:space="preserve">ttığı </w:t>
      </w:r>
      <w:hyperlink r:id="rId15" w:history="1">
        <w:r w:rsidRPr="00435EAD">
          <w:rPr>
            <w:rStyle w:val="Kpr"/>
            <w:i/>
            <w:color w:val="002060"/>
            <w:u w:val="none"/>
          </w:rPr>
          <w:t>zaman</w:t>
        </w:r>
      </w:hyperlink>
      <w:r w:rsidRPr="00435EAD">
        <w:rPr>
          <w:i/>
          <w:color w:val="002060"/>
        </w:rPr>
        <w:t xml:space="preserve"> otur dedi, oturdu. Kalk dedi, kalktı. Yüzünü dön dedi, döndü. Sırtını dön dedi, döndü. Söyle dedi, söyledi. Sus dedi, sustu. Git dedi, gitti. Kalk dedi, kalktı. Yüzünü dön dedi, döndü. Arkanı çevir dedi, çevirdi. Anla dedi, anladı. Sonra dedi ki:’</w:t>
      </w:r>
    </w:p>
    <w:p w:rsidR="00A6042E" w:rsidRPr="00435EAD" w:rsidRDefault="00A6042E" w:rsidP="00A6042E">
      <w:pPr>
        <w:ind w:firstLine="708"/>
        <w:jc w:val="both"/>
        <w:rPr>
          <w:i/>
          <w:color w:val="002060"/>
        </w:rPr>
      </w:pPr>
    </w:p>
    <w:p w:rsidR="00A6042E" w:rsidRPr="00435EAD" w:rsidRDefault="00A6042E" w:rsidP="00AD2E1D">
      <w:pPr>
        <w:ind w:firstLine="708"/>
        <w:jc w:val="both"/>
        <w:rPr>
          <w:i/>
          <w:color w:val="002060"/>
        </w:rPr>
      </w:pPr>
      <w:r w:rsidRPr="00435EAD">
        <w:rPr>
          <w:i/>
          <w:color w:val="002060"/>
        </w:rPr>
        <w:t>“İzzetim, celâlim, az</w:t>
      </w:r>
      <w:r w:rsidR="00AD2E1D" w:rsidRPr="00435EAD">
        <w:rPr>
          <w:i/>
          <w:color w:val="002060"/>
        </w:rPr>
        <w:t>â</w:t>
      </w:r>
      <w:r w:rsidRPr="00435EAD">
        <w:rPr>
          <w:i/>
          <w:color w:val="002060"/>
        </w:rPr>
        <w:t>metim, ululuğum, sultanlığım, ceberrutum</w:t>
      </w:r>
      <w:r w:rsidRPr="00435EAD">
        <w:rPr>
          <w:rStyle w:val="DipnotBavurusu"/>
          <w:i/>
          <w:color w:val="002060"/>
        </w:rPr>
        <w:footnoteReference w:customMarkFollows="1" w:id="18"/>
        <w:sym w:font="Symbol" w:char="F02A"/>
      </w:r>
      <w:r w:rsidRPr="00435EAD">
        <w:rPr>
          <w:i/>
          <w:color w:val="002060"/>
        </w:rPr>
        <w:t xml:space="preserve">, yüksekliğim, arşı kavramam ve </w:t>
      </w:r>
      <w:hyperlink r:id="rId16" w:history="1">
        <w:r w:rsidRPr="00435EAD">
          <w:rPr>
            <w:rStyle w:val="Kpr"/>
            <w:i/>
            <w:color w:val="002060"/>
            <w:u w:val="none"/>
          </w:rPr>
          <w:t>yara</w:t>
        </w:r>
      </w:hyperlink>
      <w:r w:rsidRPr="00435EAD">
        <w:rPr>
          <w:i/>
          <w:color w:val="002060"/>
        </w:rPr>
        <w:t xml:space="preserve">ttıklarıma karşı kudretim üzerine yemin ederim ki, senden daha kerim ve bana senden daha </w:t>
      </w:r>
      <w:hyperlink r:id="rId17" w:history="1">
        <w:r w:rsidRPr="00435EAD">
          <w:rPr>
            <w:rStyle w:val="Kpr"/>
            <w:i/>
            <w:color w:val="002060"/>
            <w:u w:val="none"/>
          </w:rPr>
          <w:t>sevgi</w:t>
        </w:r>
      </w:hyperlink>
      <w:r w:rsidRPr="00435EAD">
        <w:rPr>
          <w:i/>
          <w:color w:val="002060"/>
        </w:rPr>
        <w:t xml:space="preserve">li bir şey </w:t>
      </w:r>
      <w:hyperlink r:id="rId18" w:history="1">
        <w:r w:rsidRPr="00435EAD">
          <w:rPr>
            <w:rStyle w:val="Kpr"/>
            <w:i/>
            <w:color w:val="002060"/>
            <w:u w:val="none"/>
          </w:rPr>
          <w:t>yara</w:t>
        </w:r>
      </w:hyperlink>
      <w:r w:rsidRPr="00435EAD">
        <w:rPr>
          <w:i/>
          <w:color w:val="002060"/>
        </w:rPr>
        <w:t>tmadım.”</w:t>
      </w:r>
    </w:p>
    <w:p w:rsidR="00A6042E" w:rsidRPr="00435EAD" w:rsidRDefault="00A6042E" w:rsidP="00A6042E">
      <w:pPr>
        <w:ind w:firstLine="397"/>
        <w:jc w:val="both"/>
        <w:rPr>
          <w:i/>
          <w:color w:val="002060"/>
        </w:rPr>
      </w:pPr>
    </w:p>
    <w:p w:rsidR="00A6042E" w:rsidRPr="00435EAD" w:rsidRDefault="00A6042E" w:rsidP="00AD2E1D">
      <w:pPr>
        <w:ind w:firstLine="708"/>
        <w:jc w:val="both"/>
        <w:rPr>
          <w:i/>
          <w:color w:val="002060"/>
        </w:rPr>
      </w:pPr>
      <w:r w:rsidRPr="00435EAD">
        <w:rPr>
          <w:i/>
          <w:color w:val="002060"/>
        </w:rPr>
        <w:t xml:space="preserve">“Seninle bilinirim, seninle </w:t>
      </w:r>
      <w:hyperlink r:id="rId19" w:history="1">
        <w:r w:rsidRPr="00435EAD">
          <w:rPr>
            <w:rStyle w:val="Kpr"/>
            <w:i/>
            <w:color w:val="002060"/>
            <w:u w:val="none"/>
          </w:rPr>
          <w:t>ibâdet</w:t>
        </w:r>
      </w:hyperlink>
      <w:r w:rsidRPr="00435EAD">
        <w:rPr>
          <w:i/>
          <w:color w:val="002060"/>
        </w:rPr>
        <w:t xml:space="preserve"> olunurum. Seninle itaat edilirim. Sana veririm. Senden dolayı azarlarım. Sevap ve ikab</w:t>
      </w:r>
      <w:r w:rsidRPr="00435EAD">
        <w:rPr>
          <w:rStyle w:val="DipnotBavurusu"/>
          <w:i/>
          <w:color w:val="002060"/>
        </w:rPr>
        <w:footnoteReference w:customMarkFollows="1" w:id="19"/>
        <w:t>€</w:t>
      </w:r>
      <w:r w:rsidRPr="00435EAD">
        <w:rPr>
          <w:i/>
          <w:color w:val="002060"/>
        </w:rPr>
        <w:t xml:space="preserve"> senin yüzündendir”</w:t>
      </w:r>
      <w:r w:rsidRPr="00435EAD">
        <w:rPr>
          <w:rStyle w:val="DipnotBavurusu"/>
          <w:i/>
          <w:color w:val="002060"/>
        </w:rPr>
        <w:footnoteReference w:id="20"/>
      </w:r>
      <w:r w:rsidRPr="00435EAD">
        <w:rPr>
          <w:i/>
          <w:color w:val="002060"/>
        </w:rPr>
        <w:t>.’</w:t>
      </w:r>
    </w:p>
    <w:p w:rsidR="00A6042E" w:rsidRPr="00792E43" w:rsidRDefault="00A6042E" w:rsidP="00A6042E">
      <w:pPr>
        <w:ind w:firstLine="708"/>
        <w:jc w:val="both"/>
        <w:rPr>
          <w:color w:val="002060"/>
        </w:rPr>
      </w:pPr>
    </w:p>
    <w:p w:rsidR="0066041B" w:rsidRDefault="00792E43" w:rsidP="00A6042E">
      <w:pPr>
        <w:ind w:firstLine="708"/>
        <w:jc w:val="both"/>
        <w:rPr>
          <w:color w:val="002060"/>
        </w:rPr>
      </w:pPr>
      <w:r w:rsidRPr="00792E43">
        <w:rPr>
          <w:color w:val="002060"/>
        </w:rPr>
        <w:t>Bu hadis, insanın aklıyla kazandığı özgürlüğe iş</w:t>
      </w:r>
      <w:r w:rsidR="0066041B">
        <w:rPr>
          <w:color w:val="002060"/>
        </w:rPr>
        <w:t>â</w:t>
      </w:r>
      <w:r w:rsidRPr="00792E43">
        <w:rPr>
          <w:color w:val="002060"/>
        </w:rPr>
        <w:t>ret ediyor.</w:t>
      </w:r>
      <w:r>
        <w:rPr>
          <w:color w:val="002060"/>
        </w:rPr>
        <w:t xml:space="preserve"> All</w:t>
      </w:r>
      <w:r w:rsidR="0066041B">
        <w:rPr>
          <w:color w:val="002060"/>
        </w:rPr>
        <w:t>â</w:t>
      </w:r>
      <w:r>
        <w:rPr>
          <w:color w:val="002060"/>
        </w:rPr>
        <w:t>h</w:t>
      </w:r>
      <w:r w:rsidR="0066041B">
        <w:rPr>
          <w:color w:val="002060"/>
        </w:rPr>
        <w:t>ü</w:t>
      </w:r>
      <w:r>
        <w:rPr>
          <w:color w:val="002060"/>
        </w:rPr>
        <w:t xml:space="preserve"> </w:t>
      </w:r>
      <w:r w:rsidR="0066041B">
        <w:rPr>
          <w:color w:val="002060"/>
        </w:rPr>
        <w:t>Teâlâ tarafından</w:t>
      </w:r>
      <w:r>
        <w:rPr>
          <w:color w:val="002060"/>
        </w:rPr>
        <w:t xml:space="preserve"> verilen bu akıl nîmetini, </w:t>
      </w:r>
      <w:r w:rsidR="00E54259">
        <w:rPr>
          <w:color w:val="002060"/>
        </w:rPr>
        <w:t>ö</w:t>
      </w:r>
      <w:r w:rsidR="0066041B">
        <w:rPr>
          <w:color w:val="002060"/>
        </w:rPr>
        <w:t>zgürlüğümüzü iyi bir şekilde kullanarak,</w:t>
      </w:r>
      <w:r w:rsidR="0066041B" w:rsidRPr="0066041B">
        <w:rPr>
          <w:color w:val="002060"/>
        </w:rPr>
        <w:t xml:space="preserve"> </w:t>
      </w:r>
      <w:r w:rsidR="0066041B">
        <w:rPr>
          <w:color w:val="002060"/>
        </w:rPr>
        <w:t>aklımızın kullanmak zorunda olduğu, faydalı birikimlere sâhip olma doğrultusunda kullanmamız gerekiyor.</w:t>
      </w:r>
    </w:p>
    <w:p w:rsidR="0066041B" w:rsidRDefault="0066041B" w:rsidP="00A6042E">
      <w:pPr>
        <w:ind w:firstLine="708"/>
        <w:jc w:val="both"/>
        <w:rPr>
          <w:color w:val="002060"/>
        </w:rPr>
      </w:pPr>
    </w:p>
    <w:p w:rsidR="00A6042E" w:rsidRPr="00435EAD" w:rsidRDefault="00A6042E" w:rsidP="00AD2E1D">
      <w:pPr>
        <w:ind w:firstLine="708"/>
        <w:jc w:val="both"/>
        <w:rPr>
          <w:color w:val="002060"/>
        </w:rPr>
      </w:pPr>
      <w:r w:rsidRPr="00435EAD">
        <w:rPr>
          <w:color w:val="002060"/>
        </w:rPr>
        <w:t xml:space="preserve">Bir akıl </w:t>
      </w:r>
      <w:hyperlink r:id="rId20" w:history="1">
        <w:r w:rsidRPr="00435EAD">
          <w:rPr>
            <w:rStyle w:val="Kpr"/>
            <w:color w:val="002060"/>
            <w:u w:val="none"/>
          </w:rPr>
          <w:t>hastâ</w:t>
        </w:r>
      </w:hyperlink>
      <w:r w:rsidRPr="00435EAD">
        <w:rPr>
          <w:color w:val="002060"/>
        </w:rPr>
        <w:t xml:space="preserve">nesini ziyâreti sırasında, </w:t>
      </w:r>
      <w:hyperlink r:id="rId21" w:history="1">
        <w:r w:rsidRPr="00435EAD">
          <w:rPr>
            <w:rStyle w:val="Kpr"/>
            <w:color w:val="002060"/>
            <w:u w:val="none"/>
          </w:rPr>
          <w:t>adam</w:t>
        </w:r>
      </w:hyperlink>
      <w:r w:rsidRPr="00435EAD">
        <w:rPr>
          <w:color w:val="002060"/>
        </w:rPr>
        <w:t>ın biri sorar:</w:t>
      </w:r>
    </w:p>
    <w:p w:rsidR="00A6042E" w:rsidRPr="00435EAD" w:rsidRDefault="00A6042E" w:rsidP="00A6042E">
      <w:pPr>
        <w:ind w:firstLine="708"/>
        <w:jc w:val="both"/>
        <w:rPr>
          <w:color w:val="002060"/>
        </w:rPr>
      </w:pPr>
    </w:p>
    <w:p w:rsidR="00235418" w:rsidRDefault="00A6042E" w:rsidP="00662D1C">
      <w:pPr>
        <w:ind w:firstLine="708"/>
        <w:jc w:val="both"/>
        <w:rPr>
          <w:color w:val="002060"/>
        </w:rPr>
      </w:pPr>
      <w:r w:rsidRPr="00435EAD">
        <w:rPr>
          <w:color w:val="002060"/>
        </w:rPr>
        <w:t xml:space="preserve">Bir </w:t>
      </w:r>
      <w:hyperlink r:id="rId22" w:history="1">
        <w:r w:rsidRPr="00435EAD">
          <w:rPr>
            <w:rStyle w:val="Kpr"/>
            <w:color w:val="002060"/>
            <w:u w:val="none"/>
          </w:rPr>
          <w:t>insan</w:t>
        </w:r>
      </w:hyperlink>
      <w:r w:rsidRPr="00435EAD">
        <w:rPr>
          <w:color w:val="002060"/>
        </w:rPr>
        <w:t xml:space="preserve">ın akıl </w:t>
      </w:r>
      <w:hyperlink r:id="rId23" w:history="1">
        <w:r w:rsidRPr="00435EAD">
          <w:rPr>
            <w:rStyle w:val="Kpr"/>
            <w:color w:val="002060"/>
            <w:u w:val="none"/>
          </w:rPr>
          <w:t>hastâ</w:t>
        </w:r>
      </w:hyperlink>
      <w:r w:rsidRPr="00435EAD">
        <w:rPr>
          <w:color w:val="002060"/>
        </w:rPr>
        <w:t>nesine yatıp yatmayacağını nasıl belirliyorsunuz?</w:t>
      </w:r>
    </w:p>
    <w:p w:rsidR="00235418" w:rsidRDefault="00235418" w:rsidP="00662D1C">
      <w:pPr>
        <w:ind w:firstLine="708"/>
        <w:jc w:val="both"/>
        <w:rPr>
          <w:color w:val="002060"/>
        </w:rPr>
      </w:pPr>
    </w:p>
    <w:p w:rsidR="00A6042E" w:rsidRPr="00435EAD" w:rsidRDefault="00A6042E" w:rsidP="00662D1C">
      <w:pPr>
        <w:ind w:firstLine="708"/>
        <w:jc w:val="both"/>
        <w:rPr>
          <w:color w:val="002060"/>
        </w:rPr>
      </w:pPr>
      <w:r w:rsidRPr="00435EAD">
        <w:rPr>
          <w:color w:val="002060"/>
        </w:rPr>
        <w:t>Doktor:</w:t>
      </w:r>
    </w:p>
    <w:p w:rsidR="00A6042E" w:rsidRPr="00435EAD" w:rsidRDefault="00A6042E" w:rsidP="00A6042E">
      <w:pPr>
        <w:ind w:firstLine="708"/>
        <w:jc w:val="both"/>
        <w:rPr>
          <w:color w:val="002060"/>
        </w:rPr>
      </w:pPr>
    </w:p>
    <w:p w:rsidR="00A6042E" w:rsidRPr="00435EAD" w:rsidRDefault="00A6042E" w:rsidP="00662D1C">
      <w:pPr>
        <w:ind w:firstLine="708"/>
        <w:jc w:val="both"/>
        <w:rPr>
          <w:color w:val="002060"/>
        </w:rPr>
      </w:pPr>
      <w:r w:rsidRPr="00435EAD">
        <w:rPr>
          <w:color w:val="002060"/>
        </w:rPr>
        <w:t xml:space="preserve">Bir küveti su ile dolduruyoruz. Sonra </w:t>
      </w:r>
      <w:hyperlink r:id="rId24" w:history="1">
        <w:r w:rsidRPr="00435EAD">
          <w:rPr>
            <w:rStyle w:val="Kpr"/>
            <w:color w:val="002060"/>
            <w:u w:val="none"/>
          </w:rPr>
          <w:t>hasta</w:t>
        </w:r>
      </w:hyperlink>
      <w:r w:rsidRPr="00435EAD">
        <w:rPr>
          <w:color w:val="002060"/>
        </w:rPr>
        <w:t>ya üç şey veriyoruz. Bir kaşık, bir fincan ve bir kova…</w:t>
      </w:r>
    </w:p>
    <w:p w:rsidR="00A6042E" w:rsidRPr="00435EAD" w:rsidRDefault="00A6042E" w:rsidP="00A6042E">
      <w:pPr>
        <w:ind w:firstLine="397"/>
        <w:jc w:val="both"/>
        <w:rPr>
          <w:color w:val="002060"/>
        </w:rPr>
      </w:pPr>
    </w:p>
    <w:p w:rsidR="00A6042E" w:rsidRPr="00435EAD" w:rsidRDefault="00A6042E" w:rsidP="00662D1C">
      <w:pPr>
        <w:ind w:firstLine="708"/>
        <w:jc w:val="both"/>
        <w:rPr>
          <w:color w:val="002060"/>
        </w:rPr>
      </w:pPr>
      <w:r w:rsidRPr="00435EAD">
        <w:rPr>
          <w:color w:val="002060"/>
        </w:rPr>
        <w:t xml:space="preserve">Sonra da kişiye küveti nasıl boşaltmayı tercih ettiğini </w:t>
      </w:r>
      <w:hyperlink r:id="rId25" w:history="1">
        <w:r w:rsidRPr="00435EAD">
          <w:rPr>
            <w:rStyle w:val="Kpr"/>
            <w:color w:val="002060"/>
            <w:u w:val="none"/>
          </w:rPr>
          <w:t>soru</w:t>
        </w:r>
      </w:hyperlink>
      <w:r w:rsidRPr="00435EAD">
        <w:rPr>
          <w:color w:val="002060"/>
        </w:rPr>
        <w:t xml:space="preserve">yoruz. Siz </w:t>
      </w:r>
      <w:r w:rsidR="00662D1C" w:rsidRPr="00435EAD">
        <w:rPr>
          <w:color w:val="002060"/>
        </w:rPr>
        <w:t>n</w:t>
      </w:r>
      <w:r w:rsidRPr="00435EAD">
        <w:rPr>
          <w:color w:val="002060"/>
        </w:rPr>
        <w:t xml:space="preserve">e yapardınız? </w:t>
      </w:r>
    </w:p>
    <w:p w:rsidR="00A6042E" w:rsidRPr="00435EAD" w:rsidRDefault="00A6042E" w:rsidP="00A6042E">
      <w:pPr>
        <w:ind w:firstLine="397"/>
        <w:jc w:val="both"/>
        <w:rPr>
          <w:color w:val="002060"/>
        </w:rPr>
      </w:pPr>
    </w:p>
    <w:p w:rsidR="00A6042E" w:rsidRPr="00435EAD" w:rsidRDefault="00A6042E" w:rsidP="00662D1C">
      <w:pPr>
        <w:ind w:firstLine="708"/>
        <w:jc w:val="both"/>
        <w:rPr>
          <w:color w:val="002060"/>
        </w:rPr>
      </w:pPr>
      <w:r w:rsidRPr="00435EAD">
        <w:rPr>
          <w:color w:val="002060"/>
        </w:rPr>
        <w:t>Adam:</w:t>
      </w:r>
    </w:p>
    <w:p w:rsidR="00A6042E" w:rsidRPr="00435EAD" w:rsidRDefault="00A6042E" w:rsidP="00A6042E">
      <w:pPr>
        <w:ind w:firstLine="708"/>
        <w:jc w:val="both"/>
        <w:rPr>
          <w:color w:val="002060"/>
        </w:rPr>
      </w:pPr>
    </w:p>
    <w:p w:rsidR="00A6042E" w:rsidRPr="00435EAD" w:rsidRDefault="00A6042E" w:rsidP="00662D1C">
      <w:pPr>
        <w:ind w:firstLine="708"/>
        <w:jc w:val="both"/>
        <w:rPr>
          <w:color w:val="002060"/>
        </w:rPr>
      </w:pPr>
      <w:r w:rsidRPr="00435EAD">
        <w:rPr>
          <w:color w:val="002060"/>
        </w:rPr>
        <w:t>OOO! Anladım!</w:t>
      </w:r>
    </w:p>
    <w:p w:rsidR="00A6042E" w:rsidRPr="00435EAD" w:rsidRDefault="00A6042E" w:rsidP="00A6042E">
      <w:pPr>
        <w:ind w:firstLine="397"/>
        <w:jc w:val="both"/>
        <w:rPr>
          <w:color w:val="002060"/>
        </w:rPr>
      </w:pPr>
    </w:p>
    <w:p w:rsidR="00A6042E" w:rsidRPr="00435EAD" w:rsidRDefault="00A6042E" w:rsidP="00662D1C">
      <w:pPr>
        <w:ind w:firstLine="708"/>
        <w:jc w:val="both"/>
        <w:rPr>
          <w:color w:val="002060"/>
        </w:rPr>
      </w:pPr>
      <w:r w:rsidRPr="00435EAD">
        <w:rPr>
          <w:color w:val="002060"/>
        </w:rPr>
        <w:t xml:space="preserve">Normal bir </w:t>
      </w:r>
      <w:hyperlink r:id="rId26" w:history="1">
        <w:r w:rsidRPr="00435EAD">
          <w:rPr>
            <w:rStyle w:val="Kpr"/>
            <w:color w:val="002060"/>
            <w:u w:val="none"/>
          </w:rPr>
          <w:t>insan</w:t>
        </w:r>
      </w:hyperlink>
      <w:r w:rsidRPr="00435EAD">
        <w:rPr>
          <w:color w:val="002060"/>
        </w:rPr>
        <w:t xml:space="preserve"> kovayı tercih eder. Çünkü kova, kaşık ve fincandan </w:t>
      </w:r>
      <w:hyperlink r:id="rId27" w:history="1">
        <w:r w:rsidRPr="00435EAD">
          <w:rPr>
            <w:rStyle w:val="Kpr"/>
            <w:color w:val="002060"/>
            <w:u w:val="none"/>
          </w:rPr>
          <w:t>büyü</w:t>
        </w:r>
      </w:hyperlink>
      <w:r w:rsidRPr="00435EAD">
        <w:rPr>
          <w:color w:val="002060"/>
        </w:rPr>
        <w:t xml:space="preserve">k… Hayır, der doktor. Normal bir </w:t>
      </w:r>
      <w:hyperlink r:id="rId28" w:history="1">
        <w:r w:rsidRPr="00435EAD">
          <w:rPr>
            <w:rStyle w:val="Kpr"/>
            <w:color w:val="002060"/>
            <w:u w:val="none"/>
          </w:rPr>
          <w:t>insan</w:t>
        </w:r>
      </w:hyperlink>
      <w:r w:rsidRPr="00435EAD">
        <w:rPr>
          <w:color w:val="002060"/>
        </w:rPr>
        <w:t xml:space="preserve"> küvetin tıpasını çeker.</w:t>
      </w:r>
    </w:p>
    <w:p w:rsidR="00A6042E" w:rsidRPr="00435EAD" w:rsidRDefault="00A6042E" w:rsidP="00A6042E">
      <w:pPr>
        <w:ind w:firstLine="708"/>
        <w:jc w:val="both"/>
        <w:rPr>
          <w:color w:val="002060"/>
        </w:rPr>
      </w:pPr>
    </w:p>
    <w:p w:rsidR="00224736" w:rsidRPr="00435EAD" w:rsidRDefault="00F70886" w:rsidP="00224736">
      <w:pPr>
        <w:ind w:firstLine="708"/>
        <w:jc w:val="both"/>
        <w:rPr>
          <w:color w:val="002060"/>
        </w:rPr>
      </w:pPr>
      <w:r>
        <w:rPr>
          <w:color w:val="002060"/>
        </w:rPr>
        <w:t>Görüyorsunuz, b</w:t>
      </w:r>
      <w:r w:rsidR="00662D1C" w:rsidRPr="00435EAD">
        <w:rPr>
          <w:color w:val="002060"/>
        </w:rPr>
        <w:t>ir akıllıdan daha akıllısı olabilir…</w:t>
      </w:r>
      <w:r w:rsidR="00224736">
        <w:rPr>
          <w:color w:val="002060"/>
        </w:rPr>
        <w:t xml:space="preserve"> </w:t>
      </w:r>
      <w:r w:rsidR="00224736" w:rsidRPr="00224736">
        <w:rPr>
          <w:i/>
          <w:color w:val="002060"/>
        </w:rPr>
        <w:t>“Akıl akıldan üstündür.”</w:t>
      </w:r>
      <w:r w:rsidR="00224736">
        <w:rPr>
          <w:color w:val="002060"/>
        </w:rPr>
        <w:t xml:space="preserve"> demeleri gibi…</w:t>
      </w:r>
      <w:r w:rsidR="00224736" w:rsidRPr="00224736">
        <w:rPr>
          <w:color w:val="002060"/>
        </w:rPr>
        <w:t xml:space="preserve"> </w:t>
      </w:r>
      <w:r w:rsidR="00224736" w:rsidRPr="00435EAD">
        <w:rPr>
          <w:color w:val="002060"/>
        </w:rPr>
        <w:t>Akıl, bize sunulanlar dışında da çözüm bulabilmektedir</w:t>
      </w:r>
      <w:r w:rsidR="00224736" w:rsidRPr="00435EAD">
        <w:rPr>
          <w:rStyle w:val="DipnotBavurusu"/>
          <w:color w:val="002060"/>
        </w:rPr>
        <w:footnoteReference w:id="21"/>
      </w:r>
      <w:r w:rsidR="00224736" w:rsidRPr="00435EAD">
        <w:rPr>
          <w:color w:val="002060"/>
        </w:rPr>
        <w:t>.</w:t>
      </w:r>
    </w:p>
    <w:p w:rsidR="00A6042E" w:rsidRPr="00435EAD" w:rsidRDefault="00A6042E" w:rsidP="00A6042E">
      <w:pPr>
        <w:ind w:firstLine="708"/>
        <w:jc w:val="both"/>
        <w:rPr>
          <w:color w:val="002060"/>
        </w:rPr>
      </w:pPr>
    </w:p>
    <w:p w:rsidR="00A6042E" w:rsidRPr="00435EAD" w:rsidRDefault="00A6042E" w:rsidP="00235418">
      <w:pPr>
        <w:ind w:firstLine="708"/>
        <w:jc w:val="both"/>
        <w:rPr>
          <w:color w:val="002060"/>
        </w:rPr>
      </w:pPr>
      <w:r w:rsidRPr="00435EAD">
        <w:rPr>
          <w:color w:val="002060"/>
        </w:rPr>
        <w:t xml:space="preserve">İmâm-ı Rabbânî hazretleri </w:t>
      </w:r>
      <w:r w:rsidRPr="00435EAD">
        <w:rPr>
          <w:i/>
          <w:color w:val="002060"/>
        </w:rPr>
        <w:t>Mektûbat</w:t>
      </w:r>
      <w:r w:rsidRPr="00435EAD">
        <w:rPr>
          <w:color w:val="002060"/>
        </w:rPr>
        <w:t xml:space="preserve">’ında </w:t>
      </w:r>
      <w:r w:rsidRPr="00435EAD">
        <w:rPr>
          <w:i/>
          <w:color w:val="002060"/>
        </w:rPr>
        <w:t>“İnsanın namazından aldığı sevap aklı nispetindedir”</w:t>
      </w:r>
      <w:r w:rsidRPr="00435EAD">
        <w:rPr>
          <w:color w:val="002060"/>
        </w:rPr>
        <w:t xml:space="preserve"> diyor.</w:t>
      </w:r>
    </w:p>
    <w:p w:rsidR="00A6042E" w:rsidRPr="00435EAD" w:rsidRDefault="00A6042E" w:rsidP="00A6042E">
      <w:pPr>
        <w:ind w:firstLine="397"/>
        <w:jc w:val="both"/>
        <w:rPr>
          <w:color w:val="002060"/>
        </w:rPr>
      </w:pPr>
    </w:p>
    <w:p w:rsidR="00A6042E" w:rsidRPr="00435EAD" w:rsidRDefault="00A6042E" w:rsidP="00235418">
      <w:pPr>
        <w:ind w:firstLine="708"/>
        <w:jc w:val="both"/>
        <w:rPr>
          <w:color w:val="002060"/>
        </w:rPr>
      </w:pPr>
      <w:r w:rsidRPr="00435EAD">
        <w:rPr>
          <w:color w:val="002060"/>
        </w:rPr>
        <w:t xml:space="preserve">Diğer taraftan, çok ibâdet eden kimselerin, ahlâkı güzel olmadığı takdirde, Cennet’e gidemeyeceklerine dâir hadislerle birlikte, </w:t>
      </w:r>
      <w:r w:rsidRPr="00435EAD">
        <w:rPr>
          <w:i/>
          <w:color w:val="002060"/>
        </w:rPr>
        <w:t>“Ben güzel ahlâkı tamamlamak için gönderildim.”</w:t>
      </w:r>
      <w:r w:rsidRPr="00435EAD">
        <w:rPr>
          <w:color w:val="002060"/>
        </w:rPr>
        <w:t xml:space="preserve"> hadisi, güzel ahlâkın en önde olduğunu göstermektedir.</w:t>
      </w:r>
    </w:p>
    <w:p w:rsidR="00A6042E" w:rsidRPr="00435EAD" w:rsidRDefault="00A6042E" w:rsidP="00A6042E">
      <w:pPr>
        <w:ind w:firstLine="708"/>
        <w:jc w:val="both"/>
        <w:rPr>
          <w:color w:val="002060"/>
        </w:rPr>
      </w:pPr>
    </w:p>
    <w:p w:rsidR="00235418" w:rsidRPr="006C507A" w:rsidRDefault="00A6042E" w:rsidP="00A6042E">
      <w:pPr>
        <w:ind w:firstLine="708"/>
        <w:jc w:val="both"/>
        <w:rPr>
          <w:color w:val="002060"/>
        </w:rPr>
      </w:pPr>
      <w:r w:rsidRPr="00435EAD">
        <w:rPr>
          <w:color w:val="002060"/>
        </w:rPr>
        <w:t xml:space="preserve">Akla dayanmayan bir işten hayır gelmeyeceği gibi, </w:t>
      </w:r>
      <w:r w:rsidR="006061D5" w:rsidRPr="006061D5">
        <w:rPr>
          <w:i/>
          <w:lang w:val="en-US"/>
        </w:rPr>
        <w:t>"Bir bilim adamının ciddî bir gönül terbiyesinden geçmesi gerekiyor</w:t>
      </w:r>
      <w:r w:rsidR="006061D5" w:rsidRPr="00F474AB">
        <w:rPr>
          <w:rStyle w:val="DipnotBavurusu"/>
          <w:color w:val="002060"/>
        </w:rPr>
        <w:footnoteReference w:customMarkFollows="1" w:id="22"/>
        <w:sym w:font="Symbol" w:char="F064"/>
      </w:r>
      <w:r w:rsidR="006061D5" w:rsidRPr="006061D5">
        <w:rPr>
          <w:i/>
          <w:lang w:val="en-US"/>
        </w:rPr>
        <w:t>"</w:t>
      </w:r>
      <w:r w:rsidR="006061D5">
        <w:rPr>
          <w:lang w:val="en-US"/>
        </w:rPr>
        <w:t xml:space="preserve">. diyen, </w:t>
      </w:r>
      <w:r w:rsidRPr="00435EAD">
        <w:rPr>
          <w:color w:val="002060"/>
        </w:rPr>
        <w:t xml:space="preserve">Prof. Dr. Oktay Sinanoğlu hocamızın dediği gibi, </w:t>
      </w:r>
      <w:r w:rsidR="00224736">
        <w:rPr>
          <w:color w:val="002060"/>
        </w:rPr>
        <w:t>gönül ile ilişkili olmayan</w:t>
      </w:r>
      <w:r w:rsidRPr="00435EAD">
        <w:rPr>
          <w:color w:val="002060"/>
        </w:rPr>
        <w:t xml:space="preserve"> akıl da saçma sapan işler yapabili</w:t>
      </w:r>
      <w:r w:rsidR="009B1A4E">
        <w:rPr>
          <w:color w:val="002060"/>
        </w:rPr>
        <w:t>yo</w:t>
      </w:r>
      <w:r w:rsidRPr="00435EAD">
        <w:rPr>
          <w:color w:val="002060"/>
        </w:rPr>
        <w:t xml:space="preserve">r. </w:t>
      </w:r>
      <w:r w:rsidR="00587700" w:rsidRPr="00435EAD">
        <w:rPr>
          <w:color w:val="002060"/>
        </w:rPr>
        <w:t>Dr. Sinanoğlu</w:t>
      </w:r>
      <w:r w:rsidR="00587700">
        <w:rPr>
          <w:color w:val="002060"/>
        </w:rPr>
        <w:t>’nun</w:t>
      </w:r>
      <w:r w:rsidRPr="00435EAD">
        <w:rPr>
          <w:color w:val="002060"/>
        </w:rPr>
        <w:t xml:space="preserve"> </w:t>
      </w:r>
      <w:r w:rsidR="00CA0AB1" w:rsidRPr="00CA0AB1">
        <w:rPr>
          <w:i/>
          <w:color w:val="002060"/>
        </w:rPr>
        <w:t>Bilim+Gönül</w:t>
      </w:r>
      <w:r w:rsidR="00CA0AB1">
        <w:rPr>
          <w:color w:val="002060"/>
        </w:rPr>
        <w:t xml:space="preserve"> formülündeki bilim</w:t>
      </w:r>
      <w:r w:rsidR="006C507A">
        <w:rPr>
          <w:color w:val="002060"/>
        </w:rPr>
        <w:t>,</w:t>
      </w:r>
      <w:r w:rsidR="00CA0AB1">
        <w:rPr>
          <w:color w:val="002060"/>
        </w:rPr>
        <w:t xml:space="preserve"> aslında aklı temsil etmektedir. </w:t>
      </w:r>
      <w:r w:rsidR="006C507A">
        <w:rPr>
          <w:color w:val="002060"/>
        </w:rPr>
        <w:t>Netice îtib</w:t>
      </w:r>
      <w:r w:rsidR="00F01C7A">
        <w:rPr>
          <w:color w:val="002060"/>
        </w:rPr>
        <w:t>â</w:t>
      </w:r>
      <w:r w:rsidR="006C507A">
        <w:rPr>
          <w:color w:val="002060"/>
        </w:rPr>
        <w:t>riyle,</w:t>
      </w:r>
      <w:r w:rsidRPr="00435EAD">
        <w:rPr>
          <w:color w:val="002060"/>
        </w:rPr>
        <w:t xml:space="preserve"> aklın gönül ile kontrol edilmesi gerekiyor</w:t>
      </w:r>
      <w:r w:rsidRPr="00435EAD">
        <w:rPr>
          <w:rStyle w:val="DipnotBavurusu"/>
          <w:color w:val="002060"/>
        </w:rPr>
        <w:footnoteReference w:id="23"/>
      </w:r>
      <w:r w:rsidRPr="00435EAD">
        <w:rPr>
          <w:color w:val="002060"/>
        </w:rPr>
        <w:t>.</w:t>
      </w:r>
    </w:p>
    <w:sectPr w:rsidR="00235418" w:rsidRPr="006C507A">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20" w:rsidRDefault="00CF4620" w:rsidP="00474C4D">
      <w:r>
        <w:separator/>
      </w:r>
    </w:p>
  </w:endnote>
  <w:endnote w:type="continuationSeparator" w:id="0">
    <w:p w:rsidR="00CF4620" w:rsidRDefault="00CF4620" w:rsidP="0047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96" w:rsidRDefault="008D2396" w:rsidP="002030B1">
    <w:pPr>
      <w:pStyle w:val="Altbilgi"/>
      <w:jc w:val="center"/>
    </w:pPr>
  </w:p>
  <w:sdt>
    <w:sdtPr>
      <w:id w:val="1049418392"/>
      <w:docPartObj>
        <w:docPartGallery w:val="Page Numbers (Bottom of Page)"/>
        <w:docPartUnique/>
      </w:docPartObj>
    </w:sdtPr>
    <w:sdtEndPr>
      <w:rPr>
        <w:color w:val="BFBFBF" w:themeColor="background1" w:themeShade="BF"/>
        <w:sz w:val="20"/>
        <w:szCs w:val="20"/>
      </w:rPr>
    </w:sdtEndPr>
    <w:sdtContent>
      <w:p w:rsidR="008D2396" w:rsidRDefault="008D2396" w:rsidP="002030B1">
        <w:pPr>
          <w:pStyle w:val="Altbilgi"/>
          <w:jc w:val="center"/>
        </w:pPr>
        <w:r>
          <w:fldChar w:fldCharType="begin"/>
        </w:r>
        <w:r>
          <w:instrText>PAGE   \* MERGEFORMAT</w:instrText>
        </w:r>
        <w:r>
          <w:fldChar w:fldCharType="separate"/>
        </w:r>
        <w:r w:rsidR="00CF4620">
          <w:rPr>
            <w:noProof/>
          </w:rPr>
          <w:t>1</w:t>
        </w:r>
        <w:r>
          <w:fldChar w:fldCharType="end"/>
        </w:r>
      </w:p>
      <w:p w:rsidR="008D2396" w:rsidRPr="002030B1" w:rsidRDefault="008D2396" w:rsidP="002030B1">
        <w:pPr>
          <w:jc w:val="right"/>
          <w:rPr>
            <w:i/>
            <w:color w:val="BFBFBF" w:themeColor="background1" w:themeShade="BF"/>
            <w:sz w:val="20"/>
            <w:szCs w:val="20"/>
          </w:rPr>
        </w:pPr>
        <w:r w:rsidRPr="002030B1">
          <w:rPr>
            <w:i/>
            <w:color w:val="BFBFBF" w:themeColor="background1" w:themeShade="BF"/>
            <w:sz w:val="20"/>
            <w:szCs w:val="20"/>
          </w:rPr>
          <w:t>ZEKÂ VE AKIL</w:t>
        </w:r>
      </w:p>
      <w:p w:rsidR="008D2396" w:rsidRPr="002030B1" w:rsidRDefault="008D2396" w:rsidP="002030B1">
        <w:pPr>
          <w:tabs>
            <w:tab w:val="left" w:pos="9072"/>
          </w:tabs>
          <w:ind w:firstLine="360"/>
          <w:jc w:val="right"/>
          <w:rPr>
            <w:bCs/>
            <w:i/>
            <w:color w:val="BFBFBF" w:themeColor="background1" w:themeShade="BF"/>
            <w:sz w:val="20"/>
            <w:szCs w:val="20"/>
          </w:rPr>
        </w:pPr>
        <w:r w:rsidRPr="002030B1">
          <w:rPr>
            <w:bCs/>
            <w:i/>
            <w:color w:val="BFBFBF" w:themeColor="background1" w:themeShade="BF"/>
            <w:sz w:val="20"/>
            <w:szCs w:val="20"/>
          </w:rPr>
          <w:t>Prof. Dr. Mustafa TEMİZ</w:t>
        </w:r>
      </w:p>
      <w:p w:rsidR="008D2396" w:rsidRPr="002030B1" w:rsidRDefault="00CF4620" w:rsidP="002030B1">
        <w:pPr>
          <w:pStyle w:val="Altbilgi"/>
          <w:jc w:val="right"/>
          <w:rPr>
            <w:color w:val="BFBFBF" w:themeColor="background1" w:themeShade="BF"/>
            <w:sz w:val="20"/>
            <w:szCs w:val="20"/>
          </w:rPr>
        </w:pPr>
      </w:p>
    </w:sdtContent>
  </w:sdt>
  <w:p w:rsidR="008D2396" w:rsidRDefault="008D2396" w:rsidP="002030B1">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20" w:rsidRDefault="00CF4620" w:rsidP="00474C4D">
      <w:r>
        <w:separator/>
      </w:r>
    </w:p>
  </w:footnote>
  <w:footnote w:type="continuationSeparator" w:id="0">
    <w:p w:rsidR="00CF4620" w:rsidRDefault="00CF4620" w:rsidP="00474C4D">
      <w:r>
        <w:continuationSeparator/>
      </w:r>
    </w:p>
  </w:footnote>
  <w:footnote w:id="1">
    <w:p w:rsidR="008D2396" w:rsidRPr="0016402A" w:rsidRDefault="008D2396" w:rsidP="00284D6E">
      <w:pPr>
        <w:ind w:firstLine="708"/>
        <w:jc w:val="both"/>
        <w:rPr>
          <w:sz w:val="20"/>
          <w:szCs w:val="20"/>
        </w:rPr>
      </w:pPr>
      <w:r w:rsidRPr="00A76C3C">
        <w:rPr>
          <w:rStyle w:val="DipnotBavurusu"/>
          <w:sz w:val="20"/>
          <w:szCs w:val="20"/>
        </w:rPr>
        <w:footnoteRef/>
      </w:r>
      <w:r w:rsidRPr="00A76C3C">
        <w:rPr>
          <w:sz w:val="20"/>
          <w:szCs w:val="20"/>
        </w:rPr>
        <w:t xml:space="preserve"> Anonim, </w:t>
      </w:r>
      <w:r w:rsidRPr="00284D6E">
        <w:rPr>
          <w:b/>
          <w:i/>
          <w:sz w:val="20"/>
          <w:szCs w:val="20"/>
        </w:rPr>
        <w:t>Zekâ Nedir?</w:t>
      </w:r>
      <w:r w:rsidRPr="00284D6E">
        <w:rPr>
          <w:i/>
          <w:sz w:val="20"/>
          <w:szCs w:val="20"/>
        </w:rPr>
        <w:t>,</w:t>
      </w:r>
      <w:r w:rsidRPr="0016402A">
        <w:rPr>
          <w:sz w:val="20"/>
          <w:szCs w:val="20"/>
        </w:rPr>
        <w:t xml:space="preserve"> Alındığı </w:t>
      </w:r>
      <w:r>
        <w:rPr>
          <w:sz w:val="20"/>
          <w:szCs w:val="20"/>
        </w:rPr>
        <w:t>E</w:t>
      </w:r>
      <w:r w:rsidRPr="0016402A">
        <w:rPr>
          <w:sz w:val="20"/>
          <w:szCs w:val="20"/>
        </w:rPr>
        <w:t xml:space="preserve">lektronik </w:t>
      </w:r>
      <w:r>
        <w:rPr>
          <w:sz w:val="20"/>
          <w:szCs w:val="20"/>
        </w:rPr>
        <w:t>P</w:t>
      </w:r>
      <w:r w:rsidRPr="0016402A">
        <w:rPr>
          <w:sz w:val="20"/>
          <w:szCs w:val="20"/>
        </w:rPr>
        <w:t xml:space="preserve">osta </w:t>
      </w:r>
      <w:r>
        <w:rPr>
          <w:sz w:val="20"/>
          <w:szCs w:val="20"/>
        </w:rPr>
        <w:t>A</w:t>
      </w:r>
      <w:r w:rsidRPr="0016402A">
        <w:rPr>
          <w:sz w:val="20"/>
          <w:szCs w:val="20"/>
        </w:rPr>
        <w:t>dresi,</w:t>
      </w:r>
    </w:p>
    <w:p w:rsidR="008D2396" w:rsidRPr="0016402A" w:rsidRDefault="008D2396" w:rsidP="00A6042E">
      <w:pPr>
        <w:pStyle w:val="DipnotMetni"/>
        <w:jc w:val="both"/>
      </w:pPr>
      <w:r w:rsidRPr="00284D6E">
        <w:rPr>
          <w:i/>
        </w:rPr>
        <w:t>http://www.bilgicik.com/yazi/zeka-nedir-coklu-zeka-kurami</w:t>
      </w:r>
      <w:r w:rsidRPr="0016402A">
        <w:t xml:space="preserve">/, En </w:t>
      </w:r>
      <w:r>
        <w:t>S</w:t>
      </w:r>
      <w:r w:rsidRPr="0016402A">
        <w:t xml:space="preserve">on </w:t>
      </w:r>
      <w:r>
        <w:t>U</w:t>
      </w:r>
      <w:r w:rsidRPr="0016402A">
        <w:t xml:space="preserve">laşım </w:t>
      </w:r>
      <w:r>
        <w:t>T</w:t>
      </w:r>
      <w:r w:rsidRPr="0016402A">
        <w:t>ârihi: 18.05.2011.</w:t>
      </w:r>
    </w:p>
  </w:footnote>
  <w:footnote w:id="2">
    <w:p w:rsidR="008D2396" w:rsidRPr="00BB3139" w:rsidRDefault="008D2396" w:rsidP="00284D6E">
      <w:pPr>
        <w:pStyle w:val="DipnotMetni"/>
        <w:ind w:firstLine="708"/>
        <w:jc w:val="both"/>
      </w:pPr>
      <w:r>
        <w:rPr>
          <w:rStyle w:val="DipnotBavurusu"/>
        </w:rPr>
        <w:footnoteRef/>
      </w:r>
      <w:r>
        <w:t xml:space="preserve"> </w:t>
      </w:r>
      <w:r w:rsidRPr="00A76C3C">
        <w:t xml:space="preserve">Anonim, </w:t>
      </w:r>
      <w:r w:rsidRPr="00284D6E">
        <w:rPr>
          <w:b/>
          <w:i/>
        </w:rPr>
        <w:t>Aptallık nedir?</w:t>
      </w:r>
      <w:r w:rsidRPr="00284D6E">
        <w:rPr>
          <w:i/>
        </w:rPr>
        <w:t>,</w:t>
      </w:r>
      <w:r>
        <w:t xml:space="preserve"> </w:t>
      </w:r>
      <w:r w:rsidRPr="0016402A">
        <w:t xml:space="preserve">Alındığı </w:t>
      </w:r>
      <w:r>
        <w:t>E</w:t>
      </w:r>
      <w:r w:rsidRPr="0016402A">
        <w:t xml:space="preserve">lektronik </w:t>
      </w:r>
      <w:r>
        <w:t>P</w:t>
      </w:r>
      <w:r w:rsidRPr="0016402A">
        <w:t xml:space="preserve">osta </w:t>
      </w:r>
      <w:r>
        <w:t>A</w:t>
      </w:r>
      <w:r w:rsidRPr="0016402A">
        <w:t>dresi</w:t>
      </w:r>
      <w:r w:rsidRPr="0051738E">
        <w:t xml:space="preserve">, </w:t>
      </w:r>
      <w:r w:rsidRPr="00284D6E">
        <w:rPr>
          <w:i/>
        </w:rPr>
        <w:t>http://www.kadinlaricin.net/pratik-bilgiler/aptallik-nedir.htm,</w:t>
      </w:r>
      <w:r w:rsidRPr="00BB3139">
        <w:t xml:space="preserve"> </w:t>
      </w:r>
      <w:r w:rsidRPr="0016402A">
        <w:t xml:space="preserve">En </w:t>
      </w:r>
      <w:r>
        <w:t>S</w:t>
      </w:r>
      <w:r w:rsidRPr="0016402A">
        <w:t xml:space="preserve">on </w:t>
      </w:r>
      <w:r>
        <w:t>U</w:t>
      </w:r>
      <w:r w:rsidRPr="0016402A">
        <w:t xml:space="preserve">laşım </w:t>
      </w:r>
      <w:r>
        <w:t>T</w:t>
      </w:r>
      <w:r w:rsidRPr="0016402A">
        <w:t>ârihi: 18.05.2011.</w:t>
      </w:r>
    </w:p>
  </w:footnote>
  <w:footnote w:id="3">
    <w:p w:rsidR="008D2396" w:rsidRDefault="008D2396" w:rsidP="00284D6E">
      <w:pPr>
        <w:pStyle w:val="DipnotMetni"/>
        <w:ind w:firstLine="708"/>
        <w:jc w:val="both"/>
      </w:pPr>
      <w:r w:rsidRPr="0051738E">
        <w:rPr>
          <w:rStyle w:val="DipnotBavurusu"/>
        </w:rPr>
        <w:footnoteRef/>
      </w:r>
      <w:r w:rsidRPr="0051738E">
        <w:t xml:space="preserve"> </w:t>
      </w:r>
      <w:hyperlink r:id="rId1" w:history="1">
        <w:r w:rsidRPr="00284D6E">
          <w:rPr>
            <w:rStyle w:val="Kpr"/>
            <w:b/>
            <w:i/>
            <w:color w:val="auto"/>
            <w:u w:val="none"/>
          </w:rPr>
          <w:t>Cláudio Souza Pinto</w:t>
        </w:r>
      </w:hyperlink>
      <w:r w:rsidRPr="00284D6E">
        <w:rPr>
          <w:b/>
          <w:i/>
        </w:rPr>
        <w:t>,</w:t>
      </w:r>
      <w:r w:rsidRPr="0051738E">
        <w:t xml:space="preserve"> </w:t>
      </w:r>
      <w:r w:rsidRPr="0016402A">
        <w:t xml:space="preserve">Alındığı </w:t>
      </w:r>
      <w:r>
        <w:t>E</w:t>
      </w:r>
      <w:r w:rsidRPr="0016402A">
        <w:t xml:space="preserve">lektronik </w:t>
      </w:r>
      <w:r>
        <w:t>P</w:t>
      </w:r>
      <w:r w:rsidRPr="0016402A">
        <w:t xml:space="preserve">osta </w:t>
      </w:r>
      <w:r>
        <w:t>A</w:t>
      </w:r>
      <w:r w:rsidRPr="0016402A">
        <w:t>dresi,</w:t>
      </w:r>
      <w:r>
        <w:t xml:space="preserve"> </w:t>
      </w:r>
    </w:p>
    <w:p w:rsidR="008D2396" w:rsidRPr="0051738E" w:rsidRDefault="008D2396" w:rsidP="00284D6E">
      <w:pPr>
        <w:pStyle w:val="DipnotMetni"/>
        <w:jc w:val="both"/>
      </w:pPr>
      <w:r w:rsidRPr="00284D6E">
        <w:rPr>
          <w:i/>
        </w:rPr>
        <w:t>http://mithatsarcan.blogspot.com/2011_05_01_archive.html,</w:t>
      </w:r>
      <w:r w:rsidRPr="0051738E">
        <w:t xml:space="preserve"> </w:t>
      </w:r>
      <w:r w:rsidRPr="0016402A">
        <w:t xml:space="preserve">En </w:t>
      </w:r>
      <w:r>
        <w:t>S</w:t>
      </w:r>
      <w:r w:rsidRPr="0016402A">
        <w:t xml:space="preserve">on </w:t>
      </w:r>
      <w:r>
        <w:t>U</w:t>
      </w:r>
      <w:r w:rsidRPr="0016402A">
        <w:t xml:space="preserve">laşım </w:t>
      </w:r>
      <w:r>
        <w:t>T</w:t>
      </w:r>
      <w:r w:rsidRPr="0016402A">
        <w:t>ârihi</w:t>
      </w:r>
      <w:r w:rsidRPr="0051738E">
        <w:t>: 18.05.2011</w:t>
      </w:r>
      <w:r w:rsidRPr="0016402A">
        <w:t>.</w:t>
      </w:r>
    </w:p>
  </w:footnote>
  <w:footnote w:id="4">
    <w:p w:rsidR="00F74453" w:rsidRPr="006C507A" w:rsidRDefault="00F74453" w:rsidP="006C507A">
      <w:pPr>
        <w:ind w:firstLine="708"/>
        <w:rPr>
          <w:b/>
          <w:i/>
          <w:color w:val="000000"/>
          <w:sz w:val="20"/>
          <w:szCs w:val="20"/>
        </w:rPr>
      </w:pPr>
      <w:r>
        <w:rPr>
          <w:rStyle w:val="DipnotBavurusu"/>
        </w:rPr>
        <w:footnoteRef/>
      </w:r>
      <w:r>
        <w:t xml:space="preserve"> </w:t>
      </w:r>
      <w:r>
        <w:rPr>
          <w:sz w:val="20"/>
          <w:szCs w:val="20"/>
        </w:rPr>
        <w:t>Temiz, M</w:t>
      </w:r>
      <w:r w:rsidRPr="00624872">
        <w:rPr>
          <w:i/>
          <w:sz w:val="20"/>
          <w:szCs w:val="20"/>
        </w:rPr>
        <w:t xml:space="preserve">., </w:t>
      </w:r>
      <w:r w:rsidR="006C507A" w:rsidRPr="006C507A">
        <w:rPr>
          <w:b/>
          <w:i/>
          <w:color w:val="000000"/>
          <w:sz w:val="20"/>
          <w:szCs w:val="20"/>
        </w:rPr>
        <w:t>Işık Medeniyetine Doğru-I</w:t>
      </w:r>
      <w:r w:rsidR="006C507A">
        <w:rPr>
          <w:b/>
          <w:i/>
          <w:color w:val="000000"/>
          <w:sz w:val="20"/>
          <w:szCs w:val="20"/>
        </w:rPr>
        <w:t>I</w:t>
      </w:r>
      <w:r w:rsidR="006C507A" w:rsidRPr="006C507A">
        <w:rPr>
          <w:i/>
          <w:color w:val="000000"/>
          <w:sz w:val="20"/>
          <w:szCs w:val="20"/>
        </w:rPr>
        <w:t>,</w:t>
      </w:r>
      <w:r w:rsidR="006C507A">
        <w:rPr>
          <w:color w:val="000000"/>
          <w:sz w:val="32"/>
          <w:szCs w:val="32"/>
        </w:rPr>
        <w:t xml:space="preserve"> </w:t>
      </w:r>
      <w:r w:rsidRPr="006C507A">
        <w:rPr>
          <w:b/>
          <w:i/>
          <w:color w:val="000000"/>
          <w:sz w:val="20"/>
          <w:szCs w:val="20"/>
        </w:rPr>
        <w:t xml:space="preserve">Mutlu </w:t>
      </w:r>
      <w:r w:rsidR="006C507A">
        <w:rPr>
          <w:b/>
          <w:i/>
          <w:color w:val="000000"/>
          <w:sz w:val="20"/>
          <w:szCs w:val="20"/>
        </w:rPr>
        <w:t>O</w:t>
      </w:r>
      <w:r w:rsidRPr="006C507A">
        <w:rPr>
          <w:b/>
          <w:i/>
          <w:color w:val="000000"/>
          <w:sz w:val="20"/>
          <w:szCs w:val="20"/>
        </w:rPr>
        <w:t>lmak için</w:t>
      </w:r>
      <w:r w:rsidR="006C507A" w:rsidRPr="006C507A">
        <w:rPr>
          <w:b/>
          <w:i/>
          <w:color w:val="000000"/>
          <w:sz w:val="20"/>
          <w:szCs w:val="20"/>
        </w:rPr>
        <w:t xml:space="preserve"> </w:t>
      </w:r>
      <w:r w:rsidRPr="006C507A">
        <w:rPr>
          <w:b/>
          <w:i/>
          <w:color w:val="000000"/>
          <w:sz w:val="20"/>
          <w:szCs w:val="20"/>
        </w:rPr>
        <w:t>Teknolojideki Gelişmeler Yeterli mi?</w:t>
      </w:r>
    </w:p>
    <w:p w:rsidR="00F74453" w:rsidRPr="00F74453" w:rsidRDefault="00F74453" w:rsidP="006C507A">
      <w:r w:rsidRPr="006C507A">
        <w:rPr>
          <w:b/>
          <w:i/>
          <w:color w:val="000000"/>
          <w:sz w:val="20"/>
          <w:szCs w:val="20"/>
        </w:rPr>
        <w:t>Eğitimin Önemi</w:t>
      </w:r>
      <w:r w:rsidR="006C507A" w:rsidRPr="006C507A">
        <w:rPr>
          <w:i/>
          <w:color w:val="000000"/>
          <w:sz w:val="20"/>
          <w:szCs w:val="20"/>
        </w:rPr>
        <w:t>,</w:t>
      </w:r>
      <w:r w:rsidRPr="006C507A">
        <w:rPr>
          <w:sz w:val="20"/>
          <w:szCs w:val="20"/>
        </w:rPr>
        <w:t xml:space="preserve"> </w:t>
      </w:r>
      <w:r>
        <w:rPr>
          <w:sz w:val="20"/>
          <w:szCs w:val="20"/>
        </w:rPr>
        <w:t xml:space="preserve">Alındığı İnternet Elektronik Adresi, </w:t>
      </w:r>
      <w:r w:rsidRPr="00C44592">
        <w:rPr>
          <w:i/>
          <w:sz w:val="20"/>
          <w:szCs w:val="20"/>
        </w:rPr>
        <w:t>ADRES I</w:t>
      </w:r>
      <w:r>
        <w:rPr>
          <w:sz w:val="20"/>
          <w:szCs w:val="20"/>
        </w:rPr>
        <w:t xml:space="preserve"> YA DA </w:t>
      </w:r>
      <w:r w:rsidRPr="00C44592">
        <w:rPr>
          <w:i/>
          <w:sz w:val="20"/>
          <w:szCs w:val="20"/>
        </w:rPr>
        <w:t>ADRES II</w:t>
      </w:r>
      <w:r>
        <w:rPr>
          <w:sz w:val="20"/>
          <w:szCs w:val="20"/>
        </w:rPr>
        <w:t>, En Son Erişim Târihi: 27.09.2013</w:t>
      </w:r>
      <w:r w:rsidR="006C507A">
        <w:rPr>
          <w:sz w:val="20"/>
          <w:szCs w:val="20"/>
        </w:rPr>
        <w:t>.</w:t>
      </w:r>
    </w:p>
  </w:footnote>
  <w:footnote w:id="5">
    <w:p w:rsidR="006C507A" w:rsidRPr="004E5359" w:rsidRDefault="00A37B88" w:rsidP="00CA56C6">
      <w:pPr>
        <w:ind w:firstLine="708"/>
        <w:jc w:val="both"/>
        <w:rPr>
          <w:sz w:val="20"/>
          <w:szCs w:val="20"/>
        </w:rPr>
      </w:pPr>
      <w:r w:rsidRPr="004E5359">
        <w:rPr>
          <w:rStyle w:val="DipnotBavurusu"/>
          <w:sz w:val="20"/>
          <w:szCs w:val="20"/>
        </w:rPr>
        <w:footnoteRef/>
      </w:r>
      <w:r w:rsidRPr="004E5359">
        <w:rPr>
          <w:sz w:val="20"/>
          <w:szCs w:val="20"/>
        </w:rPr>
        <w:t xml:space="preserve"> Temiz, M</w:t>
      </w:r>
      <w:r w:rsidRPr="004E5359">
        <w:rPr>
          <w:i/>
          <w:sz w:val="20"/>
          <w:szCs w:val="20"/>
        </w:rPr>
        <w:t xml:space="preserve">., </w:t>
      </w:r>
      <w:r w:rsidR="006D3F89" w:rsidRPr="004E5359">
        <w:rPr>
          <w:b/>
          <w:bCs/>
          <w:i/>
          <w:sz w:val="20"/>
          <w:szCs w:val="20"/>
        </w:rPr>
        <w:t>Söz ve Nezâket</w:t>
      </w:r>
      <w:r w:rsidRPr="004E5359">
        <w:rPr>
          <w:sz w:val="20"/>
          <w:szCs w:val="20"/>
        </w:rPr>
        <w:t xml:space="preserve">, Alındığı İnternet Elektronik Adresi, </w:t>
      </w:r>
    </w:p>
    <w:p w:rsidR="00CA56C6" w:rsidRPr="004E5359" w:rsidRDefault="00CA56C6" w:rsidP="006C507A">
      <w:pPr>
        <w:jc w:val="both"/>
        <w:rPr>
          <w:i/>
          <w:sz w:val="20"/>
          <w:szCs w:val="20"/>
        </w:rPr>
      </w:pPr>
      <w:r w:rsidRPr="004E5359">
        <w:rPr>
          <w:i/>
          <w:sz w:val="20"/>
          <w:szCs w:val="20"/>
        </w:rPr>
        <w:t>http://mtemiz.com/bilim/SÖZ%20VE%20NEZÂKET.pdf</w:t>
      </w:r>
      <w:r w:rsidR="006D3F89" w:rsidRPr="004E5359">
        <w:rPr>
          <w:i/>
          <w:sz w:val="20"/>
          <w:szCs w:val="20"/>
        </w:rPr>
        <w:t xml:space="preserve"> </w:t>
      </w:r>
      <w:r w:rsidR="00A37B88" w:rsidRPr="004E5359">
        <w:rPr>
          <w:sz w:val="20"/>
          <w:szCs w:val="20"/>
        </w:rPr>
        <w:t xml:space="preserve">YA DA </w:t>
      </w:r>
      <w:r w:rsidRPr="004E5359">
        <w:rPr>
          <w:i/>
          <w:sz w:val="20"/>
          <w:szCs w:val="20"/>
        </w:rPr>
        <w:fldChar w:fldCharType="begin"/>
      </w:r>
      <w:r w:rsidRPr="004E5359">
        <w:rPr>
          <w:i/>
          <w:sz w:val="20"/>
          <w:szCs w:val="20"/>
        </w:rPr>
        <w:instrText xml:space="preserve"> HYPERLINK "</w:instrText>
      </w:r>
    </w:p>
    <w:p w:rsidR="00CA56C6" w:rsidRPr="004E5359" w:rsidRDefault="00CA56C6" w:rsidP="00CA56C6">
      <w:pPr>
        <w:ind w:firstLine="708"/>
        <w:jc w:val="both"/>
        <w:rPr>
          <w:rStyle w:val="Kpr"/>
          <w:i/>
          <w:color w:val="auto"/>
          <w:sz w:val="20"/>
          <w:szCs w:val="20"/>
          <w:u w:val="none"/>
        </w:rPr>
      </w:pPr>
      <w:r w:rsidRPr="004E5359">
        <w:rPr>
          <w:i/>
          <w:sz w:val="20"/>
          <w:szCs w:val="20"/>
        </w:rPr>
        <w:instrText xml:space="preserve">http://mtemiz.com/bilim/SÖZ%20VE%20NEZÂKET.doc" </w:instrText>
      </w:r>
      <w:r w:rsidRPr="004E5359">
        <w:rPr>
          <w:i/>
          <w:sz w:val="20"/>
          <w:szCs w:val="20"/>
        </w:rPr>
        <w:fldChar w:fldCharType="separate"/>
      </w:r>
    </w:p>
    <w:p w:rsidR="00A37B88" w:rsidRPr="004E5359" w:rsidRDefault="00CA56C6" w:rsidP="00CA56C6">
      <w:pPr>
        <w:jc w:val="both"/>
        <w:rPr>
          <w:sz w:val="20"/>
          <w:szCs w:val="20"/>
        </w:rPr>
      </w:pPr>
      <w:r w:rsidRPr="004E5359">
        <w:rPr>
          <w:rStyle w:val="Kpr"/>
          <w:i/>
          <w:color w:val="auto"/>
          <w:sz w:val="20"/>
          <w:szCs w:val="20"/>
          <w:u w:val="none"/>
        </w:rPr>
        <w:t>http://mtemiz.com/bilim/SÖZ%20VE%20NEZÂKET.doc</w:t>
      </w:r>
      <w:r w:rsidRPr="004E5359">
        <w:rPr>
          <w:i/>
          <w:sz w:val="20"/>
          <w:szCs w:val="20"/>
        </w:rPr>
        <w:fldChar w:fldCharType="end"/>
      </w:r>
      <w:r w:rsidR="00A37B88" w:rsidRPr="004E5359">
        <w:rPr>
          <w:sz w:val="20"/>
          <w:szCs w:val="20"/>
        </w:rPr>
        <w:t>, En Son Erişim Târihi: 27.09.2013</w:t>
      </w:r>
      <w:r w:rsidR="006D3F89" w:rsidRPr="004E5359">
        <w:rPr>
          <w:sz w:val="20"/>
          <w:szCs w:val="20"/>
        </w:rPr>
        <w:t>.</w:t>
      </w:r>
    </w:p>
  </w:footnote>
  <w:footnote w:id="6">
    <w:p w:rsidR="008D2396" w:rsidRPr="00673B73" w:rsidRDefault="008D2396" w:rsidP="004D53F3">
      <w:pPr>
        <w:ind w:firstLine="708"/>
        <w:rPr>
          <w:sz w:val="20"/>
          <w:szCs w:val="20"/>
        </w:rPr>
      </w:pPr>
      <w:r w:rsidRPr="00673B73">
        <w:rPr>
          <w:rStyle w:val="DipnotBavurusu"/>
          <w:sz w:val="20"/>
          <w:szCs w:val="20"/>
        </w:rPr>
        <w:sym w:font="Symbol" w:char="F0A7"/>
      </w:r>
      <w:r w:rsidRPr="00673B73">
        <w:rPr>
          <w:sz w:val="20"/>
          <w:szCs w:val="20"/>
        </w:rPr>
        <w:t xml:space="preserve"> CC kısaltması</w:t>
      </w:r>
      <w:r w:rsidRPr="00673B73">
        <w:rPr>
          <w:i/>
          <w:sz w:val="20"/>
          <w:szCs w:val="20"/>
        </w:rPr>
        <w:t>, “Celle Celâlühû - O’nun şânı çok yücedir.”</w:t>
      </w:r>
      <w:r w:rsidRPr="00673B73">
        <w:rPr>
          <w:sz w:val="20"/>
          <w:szCs w:val="20"/>
        </w:rPr>
        <w:t xml:space="preserve"> demektir.</w:t>
      </w:r>
    </w:p>
  </w:footnote>
  <w:footnote w:id="7">
    <w:p w:rsidR="008D2396" w:rsidRPr="00673B73" w:rsidRDefault="008D2396" w:rsidP="00AD2E1D">
      <w:pPr>
        <w:ind w:firstLine="708"/>
        <w:rPr>
          <w:sz w:val="20"/>
          <w:szCs w:val="20"/>
        </w:rPr>
      </w:pPr>
      <w:r w:rsidRPr="00673B73">
        <w:rPr>
          <w:rStyle w:val="DipnotBavurusu"/>
          <w:sz w:val="20"/>
          <w:szCs w:val="20"/>
        </w:rPr>
        <w:sym w:font="Symbol" w:char="F0A9"/>
      </w:r>
      <w:r w:rsidRPr="00673B73">
        <w:rPr>
          <w:sz w:val="20"/>
          <w:szCs w:val="20"/>
        </w:rPr>
        <w:t xml:space="preserve"> SAV kısaltması, </w:t>
      </w:r>
      <w:r w:rsidRPr="00673B73">
        <w:rPr>
          <w:i/>
          <w:sz w:val="20"/>
          <w:szCs w:val="20"/>
        </w:rPr>
        <w:t>”Sallâllâhü Aleyhi ve Sellem - Allah O’na salât etsin.”</w:t>
      </w:r>
      <w:r w:rsidRPr="00673B73">
        <w:rPr>
          <w:sz w:val="20"/>
          <w:szCs w:val="20"/>
        </w:rPr>
        <w:t xml:space="preserve"> demektir.</w:t>
      </w:r>
    </w:p>
  </w:footnote>
  <w:footnote w:id="8">
    <w:p w:rsidR="008D2396" w:rsidRDefault="008D2396" w:rsidP="00A459F8">
      <w:pPr>
        <w:ind w:firstLine="708"/>
        <w:rPr>
          <w:sz w:val="20"/>
          <w:szCs w:val="20"/>
        </w:rPr>
      </w:pPr>
      <w:r w:rsidRPr="00812CC8">
        <w:rPr>
          <w:rStyle w:val="DipnotBavurusu"/>
          <w:sz w:val="20"/>
          <w:szCs w:val="20"/>
        </w:rPr>
        <w:t>Ω</w:t>
      </w:r>
      <w:r w:rsidRPr="00812CC8">
        <w:rPr>
          <w:sz w:val="20"/>
          <w:szCs w:val="20"/>
        </w:rPr>
        <w:t xml:space="preserve"> </w:t>
      </w:r>
      <w:r>
        <w:rPr>
          <w:sz w:val="20"/>
          <w:szCs w:val="20"/>
        </w:rPr>
        <w:t>Oruç, M</w:t>
      </w:r>
      <w:bookmarkStart w:id="0" w:name="_GoBack"/>
      <w:bookmarkEnd w:id="0"/>
      <w:r>
        <w:rPr>
          <w:sz w:val="20"/>
          <w:szCs w:val="20"/>
        </w:rPr>
        <w:t xml:space="preserve">., </w:t>
      </w:r>
      <w:r w:rsidRPr="009F4C7D">
        <w:rPr>
          <w:b/>
          <w:i/>
          <w:sz w:val="20"/>
          <w:szCs w:val="20"/>
        </w:rPr>
        <w:t>Resulullaha iman nasıl olacak?</w:t>
      </w:r>
      <w:r w:rsidRPr="0090561E">
        <w:rPr>
          <w:sz w:val="20"/>
          <w:szCs w:val="20"/>
        </w:rPr>
        <w:t>,</w:t>
      </w:r>
      <w:r>
        <w:rPr>
          <w:sz w:val="20"/>
          <w:szCs w:val="20"/>
        </w:rPr>
        <w:t xml:space="preserve"> Alındığı İnternet Elektronik Adresi,</w:t>
      </w:r>
    </w:p>
    <w:p w:rsidR="008D2396" w:rsidRPr="00812CC8" w:rsidRDefault="00CF4620" w:rsidP="00A459F8">
      <w:pPr>
        <w:rPr>
          <w:sz w:val="20"/>
          <w:szCs w:val="20"/>
        </w:rPr>
      </w:pPr>
      <w:hyperlink r:id="rId2" w:history="1">
        <w:r w:rsidR="008D2396" w:rsidRPr="009F4C7D">
          <w:rPr>
            <w:rStyle w:val="Kpr"/>
            <w:i/>
            <w:color w:val="auto"/>
            <w:sz w:val="20"/>
            <w:szCs w:val="20"/>
            <w:u w:val="none"/>
          </w:rPr>
          <w:t>http://kitap.mollacami.com/mezhepler-dosyasi/resulullaha-iman-nasil-olacak.html</w:t>
        </w:r>
      </w:hyperlink>
      <w:r w:rsidR="008D2396" w:rsidRPr="009F4C7D">
        <w:rPr>
          <w:i/>
          <w:sz w:val="20"/>
          <w:szCs w:val="20"/>
        </w:rPr>
        <w:t xml:space="preserve"> </w:t>
      </w:r>
      <w:r w:rsidR="008D2396">
        <w:rPr>
          <w:color w:val="000000"/>
          <w:sz w:val="20"/>
          <w:szCs w:val="20"/>
        </w:rPr>
        <w:t xml:space="preserve">YA DA </w:t>
      </w:r>
      <w:r w:rsidR="008D2396" w:rsidRPr="009F4C7D">
        <w:rPr>
          <w:i/>
          <w:color w:val="000000"/>
          <w:sz w:val="20"/>
          <w:szCs w:val="20"/>
        </w:rPr>
        <w:t>http://www.turkiyegazetesi.com.tr/mehmet-oruc/133362.aspx</w:t>
      </w:r>
      <w:r w:rsidR="008D2396">
        <w:rPr>
          <w:sz w:val="20"/>
          <w:szCs w:val="20"/>
        </w:rPr>
        <w:t>, En Son Erişim Târihi: 16.09.2013.</w:t>
      </w:r>
    </w:p>
  </w:footnote>
  <w:footnote w:id="9">
    <w:p w:rsidR="008D2396" w:rsidRPr="00235418" w:rsidRDefault="008D2396" w:rsidP="00A459F8">
      <w:pPr>
        <w:ind w:firstLine="708"/>
        <w:jc w:val="both"/>
        <w:rPr>
          <w:sz w:val="20"/>
          <w:szCs w:val="20"/>
        </w:rPr>
      </w:pPr>
      <w:r w:rsidRPr="00235418">
        <w:rPr>
          <w:rStyle w:val="DipnotBavurusu"/>
          <w:sz w:val="20"/>
          <w:szCs w:val="20"/>
        </w:rPr>
        <w:footnoteRef/>
      </w:r>
      <w:r w:rsidRPr="00235418">
        <w:rPr>
          <w:sz w:val="20"/>
          <w:szCs w:val="20"/>
        </w:rPr>
        <w:t xml:space="preserve"> </w:t>
      </w:r>
      <w:r w:rsidRPr="00235418">
        <w:rPr>
          <w:bCs/>
          <w:sz w:val="20"/>
          <w:szCs w:val="20"/>
        </w:rPr>
        <w:t>www.osman-unlu.com</w:t>
      </w:r>
    </w:p>
  </w:footnote>
  <w:footnote w:id="10">
    <w:p w:rsidR="008D2396" w:rsidRPr="00711E25" w:rsidRDefault="008D2396" w:rsidP="009B62EF">
      <w:pPr>
        <w:pStyle w:val="DipnotMetni"/>
        <w:ind w:firstLine="708"/>
        <w:jc w:val="both"/>
      </w:pPr>
      <w:r w:rsidRPr="00C872B2">
        <w:rPr>
          <w:rStyle w:val="DipnotBavurusu"/>
        </w:rPr>
        <w:footnoteRef/>
      </w:r>
      <w:r w:rsidRPr="00C872B2">
        <w:t xml:space="preserve"> Anonim, </w:t>
      </w:r>
      <w:r w:rsidRPr="002A1C6B">
        <w:rPr>
          <w:b/>
          <w:i/>
        </w:rPr>
        <w:t>Akıl göz, İsl</w:t>
      </w:r>
      <w:r>
        <w:rPr>
          <w:b/>
          <w:i/>
        </w:rPr>
        <w:t>â</w:t>
      </w:r>
      <w:r w:rsidRPr="002A1C6B">
        <w:rPr>
          <w:b/>
          <w:i/>
        </w:rPr>
        <w:t>miyet ışık gibidir</w:t>
      </w:r>
      <w:r w:rsidRPr="00DF26F8">
        <w:rPr>
          <w:i/>
        </w:rPr>
        <w:t>,</w:t>
      </w:r>
      <w:r w:rsidRPr="00C872B2">
        <w:t xml:space="preserve"> Alındığı Elektronik Posta Adresi, </w:t>
      </w:r>
      <w:hyperlink r:id="rId3" w:history="1">
        <w:r w:rsidRPr="002A1C6B">
          <w:rPr>
            <w:rStyle w:val="Kpr"/>
            <w:i/>
            <w:color w:val="auto"/>
            <w:u w:val="none"/>
          </w:rPr>
          <w:t>http://www.dinikitablar.com/component/content/article/25-sohbet/3914-akil-goz-islamiyet-isik-gibidir</w:t>
        </w:r>
      </w:hyperlink>
      <w:r w:rsidRPr="00C872B2">
        <w:t>, En Son Ulaşım Târihi: 1</w:t>
      </w:r>
      <w:r>
        <w:t>7</w:t>
      </w:r>
      <w:r w:rsidRPr="00C872B2">
        <w:t>.0</w:t>
      </w:r>
      <w:r>
        <w:t>9</w:t>
      </w:r>
      <w:r w:rsidRPr="00C872B2">
        <w:t>.</w:t>
      </w:r>
      <w:r w:rsidR="00711E25" w:rsidRPr="00711E25">
        <w:t>2013.</w:t>
      </w:r>
    </w:p>
  </w:footnote>
  <w:footnote w:id="11">
    <w:p w:rsidR="00711E25" w:rsidRDefault="00711E25" w:rsidP="005F4C98">
      <w:pPr>
        <w:ind w:firstLine="709"/>
        <w:outlineLvl w:val="0"/>
        <w:rPr>
          <w:sz w:val="20"/>
          <w:szCs w:val="20"/>
        </w:rPr>
      </w:pPr>
      <w:r w:rsidRPr="00711E25">
        <w:rPr>
          <w:rStyle w:val="DipnotBavurusu"/>
        </w:rPr>
        <w:footnoteRef/>
      </w:r>
      <w:r w:rsidRPr="00711E25">
        <w:t xml:space="preserve"> </w:t>
      </w:r>
      <w:r w:rsidRPr="00711E25">
        <w:rPr>
          <w:sz w:val="20"/>
          <w:szCs w:val="20"/>
        </w:rPr>
        <w:t>Temiz, M</w:t>
      </w:r>
      <w:r w:rsidRPr="00711E25">
        <w:rPr>
          <w:i/>
          <w:sz w:val="20"/>
          <w:szCs w:val="20"/>
        </w:rPr>
        <w:t xml:space="preserve">., </w:t>
      </w:r>
      <w:r w:rsidRPr="00711E25">
        <w:rPr>
          <w:b/>
          <w:i/>
          <w:sz w:val="20"/>
          <w:szCs w:val="20"/>
        </w:rPr>
        <w:t xml:space="preserve">Maddî </w:t>
      </w:r>
      <w:r>
        <w:rPr>
          <w:b/>
          <w:i/>
          <w:sz w:val="20"/>
          <w:szCs w:val="20"/>
        </w:rPr>
        <w:t>v</w:t>
      </w:r>
      <w:r w:rsidRPr="00711E25">
        <w:rPr>
          <w:b/>
          <w:i/>
          <w:sz w:val="20"/>
          <w:szCs w:val="20"/>
        </w:rPr>
        <w:t>e Mânevî Âlemlerdeki Başvuru Değerleri, İnsanlığın Benliğindeki Birliğe Bilimsel Bir Yaklaşım</w:t>
      </w:r>
      <w:r w:rsidRPr="00711E25">
        <w:rPr>
          <w:sz w:val="20"/>
          <w:szCs w:val="20"/>
        </w:rPr>
        <w:t xml:space="preserve">, Alındığı İnternet Elektronik Adresi, </w:t>
      </w:r>
    </w:p>
    <w:p w:rsidR="00711E25" w:rsidRPr="00711E25" w:rsidRDefault="00711E25">
      <w:pPr>
        <w:pStyle w:val="DipnotMetni"/>
        <w:rPr>
          <w:lang w:val="tr-TR"/>
        </w:rPr>
      </w:pPr>
      <w:r w:rsidRPr="005F4C98">
        <w:rPr>
          <w:i/>
        </w:rPr>
        <w:t>http://www.google.com.tr/url?sa=t&amp;rct=j&amp;q=&amp;esrc=s&amp;frm=1&amp;source=web&amp;cd=1&amp;ved=0CCwQFjAA&amp;url=http%3A%2F%2Fmtemiz.pamukkale.edu.tr%2Fbilim%2Fmadd%25C3%25AE%2520ve%2520m%25C3%25A2nev%25C3%25AE%2520%25C3%25A2lemdek%25C4%25B0%2520ba%25C5%259Fvuru%2520de%25C4%259Ferler%25C4%25B0.doc&amp;ei=RIRFUumrFoTNtAa2voEw&amp;usg=AFQjCNGSWMaEdHN_ZPsdfJiBD9f0y6mr0A&amp;sig2=eWNR1aiZ_H04of-UAdYuNg</w:t>
      </w:r>
      <w:r w:rsidR="005F4C98" w:rsidRPr="00711E25">
        <w:t>, En Son</w:t>
      </w:r>
      <w:r w:rsidR="005F4C98">
        <w:t xml:space="preserve"> Erişim Târihi: 27.09.2013</w:t>
      </w:r>
      <w:r w:rsidR="00985AB6">
        <w:t>.</w:t>
      </w:r>
    </w:p>
  </w:footnote>
  <w:footnote w:id="12">
    <w:p w:rsidR="00985AB6" w:rsidRPr="00EC27E4" w:rsidRDefault="00985AB6" w:rsidP="00985AB6">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1F3F44">
        <w:rPr>
          <w:b/>
          <w:bCs/>
          <w:i/>
          <w:iCs/>
          <w:sz w:val="20"/>
          <w:szCs w:val="20"/>
        </w:rPr>
        <w:t>Erken Rönesans Döneminde</w:t>
      </w:r>
      <w:r>
        <w:rPr>
          <w:b/>
          <w:bCs/>
          <w:i/>
          <w:iCs/>
          <w:sz w:val="20"/>
          <w:szCs w:val="20"/>
        </w:rPr>
        <w:t xml:space="preserve"> </w:t>
      </w:r>
      <w:r w:rsidRPr="001F3F44">
        <w:rPr>
          <w:b/>
          <w:bCs/>
          <w:i/>
          <w:sz w:val="20"/>
          <w:szCs w:val="20"/>
        </w:rPr>
        <w:t>Matematik Bilimi</w:t>
      </w:r>
      <w:r>
        <w:rPr>
          <w:sz w:val="20"/>
          <w:szCs w:val="20"/>
        </w:rPr>
        <w:t xml:space="preserve">, Alındığı İnternet Elektronik Adresi, </w:t>
      </w:r>
      <w:r w:rsidRPr="001F3F44">
        <w:rPr>
          <w:i/>
          <w:sz w:val="20"/>
          <w:szCs w:val="20"/>
        </w:rPr>
        <w:t>http://mtemiz.com/bilim/ÖN%20(ERKEN)%20RÖNESANS%20DÖNEMİ’NDE%20%20MATEMATİK%20BİLİMİ%20(PDF).pdf</w:t>
      </w:r>
      <w:r>
        <w:rPr>
          <w:sz w:val="20"/>
          <w:szCs w:val="20"/>
        </w:rPr>
        <w:t xml:space="preserve"> YA DA </w:t>
      </w:r>
      <w:r w:rsidRPr="001F3F44">
        <w:rPr>
          <w:i/>
          <w:sz w:val="20"/>
          <w:szCs w:val="20"/>
        </w:rPr>
        <w:t>http://mtemiz.com/bilim/ÖN%20(ERKEN)%20RÖNESANS%20DÖNEMİ’NDE%20</w:t>
      </w:r>
      <w:r>
        <w:rPr>
          <w:i/>
          <w:sz w:val="20"/>
          <w:szCs w:val="20"/>
        </w:rPr>
        <w:t>%20MATEMATİK%20BİLİMİ%20(PDF).doc</w:t>
      </w:r>
      <w:r>
        <w:rPr>
          <w:sz w:val="20"/>
          <w:szCs w:val="20"/>
        </w:rPr>
        <w:t>, En Son Erişim Târihi: 25.09.2013.</w:t>
      </w:r>
    </w:p>
  </w:footnote>
  <w:footnote w:id="13">
    <w:p w:rsidR="00985AB6" w:rsidRPr="00EC27E4" w:rsidRDefault="00985AB6" w:rsidP="00985AB6">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233A3E">
        <w:rPr>
          <w:b/>
          <w:bCs/>
          <w:i/>
          <w:iCs/>
          <w:sz w:val="20"/>
          <w:szCs w:val="20"/>
        </w:rPr>
        <w:t xml:space="preserve">Ön Rönesans Döneminde </w:t>
      </w:r>
      <w:r w:rsidRPr="00233A3E">
        <w:rPr>
          <w:b/>
          <w:bCs/>
          <w:i/>
          <w:sz w:val="20"/>
          <w:szCs w:val="20"/>
        </w:rPr>
        <w:t>Fizik ve Fen Bilimleri</w:t>
      </w:r>
      <w:r>
        <w:rPr>
          <w:sz w:val="20"/>
          <w:szCs w:val="20"/>
        </w:rPr>
        <w:t xml:space="preserve">, Alındığı İnternet Elektronik Adresi, </w:t>
      </w:r>
      <w:r w:rsidRPr="001F3F44">
        <w:rPr>
          <w:i/>
          <w:sz w:val="20"/>
          <w:szCs w:val="20"/>
        </w:rPr>
        <w:t>http://mtemiz.com/bilim/ÖN%20(ERKEN)%20RÖNESANS%20DÖNEMİ’NDE%20%20FİZİK%20VE%20FEN%20BİLİMLERİ%20(PDF).pdf</w:t>
      </w:r>
      <w:r>
        <w:rPr>
          <w:sz w:val="20"/>
          <w:szCs w:val="20"/>
        </w:rPr>
        <w:t xml:space="preserve"> YA DA </w:t>
      </w:r>
      <w:r w:rsidRPr="001F3F44">
        <w:rPr>
          <w:i/>
          <w:sz w:val="20"/>
          <w:szCs w:val="20"/>
        </w:rPr>
        <w:t>http://mtemiz.com/bilim/ÖN%20(ERKEN)%20RÖNESANS%20DÖNEMİ’NDE%20%20FİZİK%2</w:t>
      </w:r>
      <w:r>
        <w:rPr>
          <w:i/>
          <w:sz w:val="20"/>
          <w:szCs w:val="20"/>
        </w:rPr>
        <w:t>0VE%20FEN%20BİLİMLERİ%20(PDF).doc</w:t>
      </w:r>
      <w:r>
        <w:rPr>
          <w:sz w:val="20"/>
          <w:szCs w:val="20"/>
        </w:rPr>
        <w:t>, En Son Erişim Târihi: 25.09.2013.</w:t>
      </w:r>
    </w:p>
  </w:footnote>
  <w:footnote w:id="14">
    <w:p w:rsidR="00985AB6" w:rsidRPr="00EC27E4" w:rsidRDefault="00985AB6" w:rsidP="00985AB6">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DB2601">
        <w:rPr>
          <w:b/>
          <w:i/>
          <w:iCs/>
          <w:sz w:val="20"/>
          <w:szCs w:val="20"/>
        </w:rPr>
        <w:t>Ön (Erken) Rönesans Dönemi’nde</w:t>
      </w:r>
      <w:r>
        <w:rPr>
          <w:b/>
          <w:i/>
          <w:iCs/>
          <w:sz w:val="20"/>
          <w:szCs w:val="20"/>
        </w:rPr>
        <w:t xml:space="preserve"> </w:t>
      </w:r>
      <w:r w:rsidRPr="00DB2601">
        <w:rPr>
          <w:b/>
          <w:bCs/>
          <w:i/>
          <w:sz w:val="20"/>
          <w:szCs w:val="20"/>
        </w:rPr>
        <w:t>Astronomi Bilimi</w:t>
      </w:r>
      <w:r>
        <w:rPr>
          <w:sz w:val="20"/>
          <w:szCs w:val="20"/>
        </w:rPr>
        <w:t xml:space="preserve">, Alındığı İnternet Elektronik Adresi, </w:t>
      </w:r>
      <w:r w:rsidRPr="00DB2601">
        <w:rPr>
          <w:i/>
          <w:sz w:val="20"/>
          <w:szCs w:val="20"/>
        </w:rPr>
        <w:t>http://mtemiz.com/bilim/ÖN%20(ERKEN)%20RÖNESANS%20DÖNEMİ’NDE%20ASTRONOMİ%20BİLİMİ%20(PDF).pdf</w:t>
      </w:r>
      <w:r>
        <w:rPr>
          <w:sz w:val="20"/>
          <w:szCs w:val="20"/>
        </w:rPr>
        <w:t xml:space="preserve"> YA DA </w:t>
      </w:r>
      <w:r w:rsidRPr="00DB2601">
        <w:rPr>
          <w:i/>
          <w:sz w:val="20"/>
          <w:szCs w:val="20"/>
        </w:rPr>
        <w:t>http://mtemiz.com/bilim/ÖN%20(ERKEN)%20RÖNESANS%20DÖNEMİ’NDE%20ASTRONOMİ%20BİLİMİ%20(PDF).</w:t>
      </w:r>
      <w:r>
        <w:rPr>
          <w:i/>
          <w:sz w:val="20"/>
          <w:szCs w:val="20"/>
        </w:rPr>
        <w:t>doc</w:t>
      </w:r>
      <w:r>
        <w:rPr>
          <w:sz w:val="20"/>
          <w:szCs w:val="20"/>
        </w:rPr>
        <w:t>, En Son Erişim Târihi: 25.09.2013.</w:t>
      </w:r>
    </w:p>
  </w:footnote>
  <w:footnote w:id="15">
    <w:p w:rsidR="00985AB6" w:rsidRPr="00EC27E4" w:rsidRDefault="00985AB6" w:rsidP="00985AB6">
      <w:pPr>
        <w:autoSpaceDE w:val="0"/>
        <w:autoSpaceDN w:val="0"/>
        <w:adjustRightInd w:val="0"/>
        <w:ind w:firstLine="708"/>
      </w:pPr>
      <w:r>
        <w:rPr>
          <w:rStyle w:val="DipnotBavurusu"/>
        </w:rPr>
        <w:footnoteRef/>
      </w:r>
      <w:r>
        <w:t xml:space="preserve"> </w:t>
      </w:r>
      <w:r>
        <w:rPr>
          <w:sz w:val="20"/>
          <w:szCs w:val="20"/>
        </w:rPr>
        <w:t>Temiz, M</w:t>
      </w:r>
      <w:r w:rsidRPr="00624872">
        <w:rPr>
          <w:i/>
          <w:sz w:val="20"/>
          <w:szCs w:val="20"/>
        </w:rPr>
        <w:t xml:space="preserve">., </w:t>
      </w:r>
      <w:r w:rsidRPr="00060C40">
        <w:rPr>
          <w:b/>
          <w:i/>
          <w:iCs/>
          <w:sz w:val="20"/>
          <w:szCs w:val="20"/>
        </w:rPr>
        <w:t>Erken (Ön) Rönesans Dönemi’nde</w:t>
      </w:r>
      <w:r>
        <w:rPr>
          <w:b/>
          <w:i/>
          <w:iCs/>
          <w:sz w:val="20"/>
          <w:szCs w:val="20"/>
        </w:rPr>
        <w:t xml:space="preserve"> </w:t>
      </w:r>
      <w:r w:rsidRPr="00060C40">
        <w:rPr>
          <w:b/>
          <w:bCs/>
          <w:i/>
          <w:iCs/>
          <w:sz w:val="20"/>
          <w:szCs w:val="20"/>
        </w:rPr>
        <w:t>Tıp Bilimi</w:t>
      </w:r>
      <w:r>
        <w:rPr>
          <w:sz w:val="20"/>
          <w:szCs w:val="20"/>
        </w:rPr>
        <w:t>, Alındığı İnternet Elektronik Adresi</w:t>
      </w:r>
      <w:r w:rsidRPr="00060C40">
        <w:rPr>
          <w:i/>
          <w:sz w:val="20"/>
          <w:szCs w:val="20"/>
        </w:rPr>
        <w:t xml:space="preserve"> http://mtemiz.com/bilim/ERKEN%20(ÖN)%20RÖNESANS%20DÖNEMİ’NDE%20TIP%20BİLİMİ.pdf</w:t>
      </w:r>
      <w:r>
        <w:rPr>
          <w:sz w:val="20"/>
          <w:szCs w:val="20"/>
        </w:rPr>
        <w:t xml:space="preserve"> YA DA </w:t>
      </w:r>
      <w:r w:rsidRPr="00060C40">
        <w:rPr>
          <w:i/>
          <w:sz w:val="20"/>
          <w:szCs w:val="20"/>
        </w:rPr>
        <w:t>http://mtemiz.com/bilim/ERKEN%20(ÖN)%20RÖNESANS%20DÖNEMİ’NDE%20TIP%20BİLİMİ.</w:t>
      </w:r>
      <w:r>
        <w:rPr>
          <w:i/>
          <w:sz w:val="20"/>
          <w:szCs w:val="20"/>
        </w:rPr>
        <w:t>doc</w:t>
      </w:r>
      <w:r>
        <w:rPr>
          <w:sz w:val="20"/>
          <w:szCs w:val="20"/>
        </w:rPr>
        <w:t>, En Son Erişim Târihi: 25.09.2013.</w:t>
      </w:r>
    </w:p>
  </w:footnote>
  <w:footnote w:id="16">
    <w:p w:rsidR="00752A84" w:rsidRPr="00752A84" w:rsidRDefault="00752A84" w:rsidP="00752A84">
      <w:pPr>
        <w:ind w:firstLine="708"/>
      </w:pPr>
      <w:r>
        <w:rPr>
          <w:rStyle w:val="DipnotBavurusu"/>
        </w:rPr>
        <w:footnoteRef/>
      </w:r>
      <w:r>
        <w:t xml:space="preserve"> </w:t>
      </w:r>
      <w:r>
        <w:rPr>
          <w:sz w:val="20"/>
          <w:szCs w:val="20"/>
        </w:rPr>
        <w:t xml:space="preserve">Temiz, M., </w:t>
      </w:r>
      <w:r w:rsidRPr="00752A84">
        <w:rPr>
          <w:b/>
          <w:bCs/>
          <w:i/>
          <w:sz w:val="20"/>
          <w:szCs w:val="20"/>
        </w:rPr>
        <w:t xml:space="preserve">Olumlu Olumsuz Dalgalar </w:t>
      </w:r>
      <w:r>
        <w:rPr>
          <w:b/>
          <w:bCs/>
          <w:i/>
          <w:sz w:val="20"/>
          <w:szCs w:val="20"/>
        </w:rPr>
        <w:t>v</w:t>
      </w:r>
      <w:r w:rsidRPr="00752A84">
        <w:rPr>
          <w:b/>
          <w:bCs/>
          <w:i/>
          <w:sz w:val="20"/>
          <w:szCs w:val="20"/>
        </w:rPr>
        <w:t>e Mutluluk</w:t>
      </w:r>
      <w:r w:rsidRPr="00624872">
        <w:rPr>
          <w:i/>
          <w:sz w:val="20"/>
          <w:szCs w:val="20"/>
        </w:rPr>
        <w:t xml:space="preserve">., </w:t>
      </w:r>
      <w:r>
        <w:rPr>
          <w:sz w:val="20"/>
          <w:szCs w:val="20"/>
        </w:rPr>
        <w:t xml:space="preserve">Alındığı İnternet Elektronik Adresi, </w:t>
      </w:r>
      <w:r w:rsidRPr="00752A84">
        <w:rPr>
          <w:i/>
          <w:sz w:val="20"/>
          <w:szCs w:val="20"/>
        </w:rPr>
        <w:t>http://mtemiz.com/bilim/OLUMLU%20OLUMSUZ%20DALGALAR.pdf</w:t>
      </w:r>
      <w:r>
        <w:rPr>
          <w:sz w:val="20"/>
          <w:szCs w:val="20"/>
        </w:rPr>
        <w:t xml:space="preserve"> YA DA </w:t>
      </w:r>
      <w:r w:rsidRPr="00C44592">
        <w:rPr>
          <w:i/>
          <w:sz w:val="20"/>
          <w:szCs w:val="20"/>
        </w:rPr>
        <w:t>ADRES II</w:t>
      </w:r>
      <w:r>
        <w:rPr>
          <w:sz w:val="20"/>
          <w:szCs w:val="20"/>
        </w:rPr>
        <w:t>, En Son Erişim Târihi: 22.09.2013.</w:t>
      </w:r>
    </w:p>
  </w:footnote>
  <w:footnote w:id="17">
    <w:p w:rsidR="00285480" w:rsidRDefault="00285480" w:rsidP="00285480">
      <w:pPr>
        <w:ind w:firstLine="708"/>
      </w:pPr>
      <w:r w:rsidRPr="00A36681">
        <w:rPr>
          <w:rStyle w:val="DipnotBavurusu"/>
          <w:sz w:val="20"/>
          <w:szCs w:val="20"/>
        </w:rPr>
        <w:footnoteRef/>
      </w:r>
      <w:r>
        <w:rPr>
          <w:sz w:val="20"/>
          <w:szCs w:val="20"/>
        </w:rPr>
        <w:t xml:space="preserve"> </w:t>
      </w:r>
      <w:r w:rsidRPr="00A36681">
        <w:rPr>
          <w:sz w:val="20"/>
          <w:szCs w:val="20"/>
        </w:rPr>
        <w:t xml:space="preserve">Temiz, M., </w:t>
      </w:r>
      <w:r w:rsidRPr="00A36681">
        <w:rPr>
          <w:b/>
          <w:i/>
          <w:sz w:val="20"/>
          <w:szCs w:val="20"/>
        </w:rPr>
        <w:t>Güzel Söz Gibi Olanı Var mı? Kurtuluşun Sırrı: “Susan Kurtuldu</w:t>
      </w:r>
      <w:r w:rsidRPr="00A36681">
        <w:rPr>
          <w:i/>
          <w:sz w:val="20"/>
          <w:szCs w:val="20"/>
        </w:rPr>
        <w:t>”</w:t>
      </w:r>
      <w:r w:rsidRPr="00A36681">
        <w:rPr>
          <w:bCs/>
          <w:i/>
          <w:sz w:val="20"/>
          <w:szCs w:val="20"/>
        </w:rPr>
        <w:t>,</w:t>
      </w:r>
      <w:r w:rsidRPr="00A36681">
        <w:rPr>
          <w:b/>
          <w:bCs/>
          <w:i/>
          <w:sz w:val="20"/>
          <w:szCs w:val="20"/>
        </w:rPr>
        <w:t xml:space="preserve"> </w:t>
      </w:r>
      <w:r w:rsidRPr="00A36681">
        <w:rPr>
          <w:sz w:val="20"/>
          <w:szCs w:val="20"/>
        </w:rPr>
        <w:t>Alındığı İnternet Elektronik Adresi</w:t>
      </w:r>
      <w:r w:rsidRPr="00003C74">
        <w:rPr>
          <w:i/>
          <w:sz w:val="20"/>
          <w:szCs w:val="20"/>
        </w:rPr>
        <w:t>,</w:t>
      </w:r>
      <w:r w:rsidR="00792E43" w:rsidRPr="00792E43">
        <w:rPr>
          <w:i/>
          <w:sz w:val="20"/>
          <w:szCs w:val="20"/>
        </w:rPr>
        <w:t xml:space="preserve"> , </w:t>
      </w:r>
      <w:hyperlink r:id="rId4" w:history="1">
        <w:r w:rsidR="00792E43" w:rsidRPr="00792E43">
          <w:rPr>
            <w:rStyle w:val="Kpr"/>
            <w:bCs/>
            <w:i/>
            <w:color w:val="auto"/>
            <w:sz w:val="20"/>
            <w:szCs w:val="20"/>
            <w:u w:val="none"/>
          </w:rPr>
          <w:t>http://gayalo.net/dosyalar/Güzel%20Söz%20Gibi%20Olanı%20Var%20Mı.pdf</w:t>
        </w:r>
      </w:hyperlink>
      <w:r>
        <w:rPr>
          <w:i/>
          <w:sz w:val="20"/>
          <w:szCs w:val="20"/>
        </w:rPr>
        <w:t xml:space="preserve"> YA DA </w:t>
      </w:r>
      <w:r w:rsidRPr="00600077">
        <w:rPr>
          <w:bCs/>
          <w:sz w:val="20"/>
          <w:szCs w:val="20"/>
        </w:rPr>
        <w:t>http://gayalo.net/dosyalar/</w:t>
      </w:r>
      <w:r w:rsidRPr="00600077">
        <w:rPr>
          <w:bCs/>
          <w:i/>
          <w:sz w:val="20"/>
          <w:szCs w:val="20"/>
        </w:rPr>
        <w:t>Güzel%20Söz%20Gibi%20Olanı%20Var%20Mı.</w:t>
      </w:r>
      <w:r>
        <w:rPr>
          <w:bCs/>
          <w:i/>
          <w:sz w:val="20"/>
          <w:szCs w:val="20"/>
        </w:rPr>
        <w:t>doc,</w:t>
      </w:r>
      <w:r w:rsidRPr="00A36681">
        <w:rPr>
          <w:i/>
          <w:sz w:val="20"/>
          <w:szCs w:val="20"/>
        </w:rPr>
        <w:t xml:space="preserve"> </w:t>
      </w:r>
      <w:r w:rsidRPr="00A36681">
        <w:rPr>
          <w:sz w:val="20"/>
          <w:szCs w:val="20"/>
        </w:rPr>
        <w:t>En Son Erişim Târihi: 24.07.2013.</w:t>
      </w:r>
    </w:p>
  </w:footnote>
  <w:footnote w:id="18">
    <w:p w:rsidR="008D2396" w:rsidRPr="006824E5" w:rsidRDefault="008D2396" w:rsidP="007E3D74">
      <w:pPr>
        <w:pStyle w:val="DipnotMetni"/>
        <w:ind w:firstLine="708"/>
      </w:pPr>
      <w:r w:rsidRPr="006824E5">
        <w:rPr>
          <w:rStyle w:val="DipnotBavurusu"/>
        </w:rPr>
        <w:sym w:font="Symbol" w:char="F02A"/>
      </w:r>
      <w:r w:rsidRPr="006824E5">
        <w:t xml:space="preserve"> </w:t>
      </w:r>
      <w:r w:rsidRPr="006824E5">
        <w:rPr>
          <w:i/>
        </w:rPr>
        <w:t>ceberut:</w:t>
      </w:r>
      <w:r w:rsidRPr="006824E5">
        <w:rPr>
          <w:rStyle w:val="ct"/>
          <w:color w:val="000000"/>
        </w:rPr>
        <w:t xml:space="preserve"> Azâmetin daha dâimîsi ve bâtınîsi. Büyüklük. Hâkimlik. Kudret, celâdet. Fart-ı kibir (aşırı kibir) ve azâmet.</w:t>
      </w:r>
    </w:p>
  </w:footnote>
  <w:footnote w:id="19">
    <w:p w:rsidR="008D2396" w:rsidRPr="00435EAD" w:rsidRDefault="008D2396" w:rsidP="00435EAD">
      <w:pPr>
        <w:pStyle w:val="DipnotMetni"/>
        <w:ind w:firstLine="708"/>
      </w:pPr>
      <w:r w:rsidRPr="00435EAD">
        <w:rPr>
          <w:rStyle w:val="DipnotBavurusu"/>
        </w:rPr>
        <w:t>€</w:t>
      </w:r>
      <w:r w:rsidRPr="00435EAD">
        <w:t xml:space="preserve"> </w:t>
      </w:r>
      <w:r w:rsidRPr="00435EAD">
        <w:rPr>
          <w:i/>
        </w:rPr>
        <w:t>ikab</w:t>
      </w:r>
      <w:r w:rsidRPr="00435EAD">
        <w:rPr>
          <w:rStyle w:val="ct"/>
          <w:color w:val="000000"/>
        </w:rPr>
        <w:t>: Şiddetli azap, eziyet, cezâ.</w:t>
      </w:r>
    </w:p>
  </w:footnote>
  <w:footnote w:id="20">
    <w:p w:rsidR="008D2396" w:rsidRPr="00435EAD" w:rsidRDefault="008D2396" w:rsidP="00435EAD">
      <w:pPr>
        <w:ind w:firstLine="708"/>
        <w:rPr>
          <w:sz w:val="20"/>
          <w:szCs w:val="20"/>
        </w:rPr>
      </w:pPr>
      <w:r w:rsidRPr="00435EAD">
        <w:rPr>
          <w:rStyle w:val="DipnotBavurusu"/>
          <w:sz w:val="20"/>
          <w:szCs w:val="20"/>
        </w:rPr>
        <w:footnoteRef/>
      </w:r>
      <w:r w:rsidRPr="00435EAD">
        <w:rPr>
          <w:sz w:val="20"/>
          <w:szCs w:val="20"/>
        </w:rPr>
        <w:t xml:space="preserve"> </w:t>
      </w:r>
      <w:r w:rsidRPr="00435EAD">
        <w:rPr>
          <w:rStyle w:val="antlinkz"/>
          <w:color w:val="000207"/>
          <w:sz w:val="20"/>
          <w:szCs w:val="20"/>
        </w:rPr>
        <w:t xml:space="preserve">Hadîs-i Kutsî, </w:t>
      </w:r>
      <w:r w:rsidRPr="00435EAD">
        <w:rPr>
          <w:sz w:val="20"/>
          <w:szCs w:val="20"/>
        </w:rPr>
        <w:t xml:space="preserve">, Alındığı Elektronik Posta Adresi, </w:t>
      </w:r>
      <w:r w:rsidRPr="00435EAD">
        <w:rPr>
          <w:i/>
          <w:sz w:val="20"/>
          <w:szCs w:val="20"/>
        </w:rPr>
        <w:t>http://nedir.antoloji.com/akil/</w:t>
      </w:r>
      <w:r w:rsidRPr="00435EAD">
        <w:rPr>
          <w:i/>
          <w:color w:val="000000"/>
          <w:sz w:val="20"/>
          <w:szCs w:val="20"/>
        </w:rPr>
        <w:t>,</w:t>
      </w:r>
      <w:r w:rsidRPr="00435EAD">
        <w:rPr>
          <w:color w:val="000000"/>
          <w:sz w:val="20"/>
          <w:szCs w:val="20"/>
        </w:rPr>
        <w:t xml:space="preserve"> En Son Erişim Târihi: 22.07.2011.</w:t>
      </w:r>
    </w:p>
  </w:footnote>
  <w:footnote w:id="21">
    <w:p w:rsidR="008D2396" w:rsidRPr="00435EAD" w:rsidRDefault="008D2396" w:rsidP="00224736">
      <w:pPr>
        <w:pStyle w:val="DipnotMetni"/>
        <w:ind w:firstLine="708"/>
        <w:jc w:val="both"/>
      </w:pPr>
      <w:r w:rsidRPr="00435EAD">
        <w:rPr>
          <w:rStyle w:val="DipnotBavurusu"/>
        </w:rPr>
        <w:footnoteRef/>
      </w:r>
      <w:r w:rsidRPr="00435EAD">
        <w:t xml:space="preserve"> Anonim, </w:t>
      </w:r>
      <w:r>
        <w:rPr>
          <w:b/>
          <w:i/>
          <w:color w:val="3E3E3E"/>
        </w:rPr>
        <w:t>Akıl Nedir?</w:t>
      </w:r>
      <w:r>
        <w:t xml:space="preserve">, </w:t>
      </w:r>
      <w:r w:rsidRPr="00435EAD">
        <w:t xml:space="preserve">Alındığı Elektronik Posta Adresi, </w:t>
      </w:r>
      <w:r w:rsidRPr="00435EAD">
        <w:rPr>
          <w:i/>
        </w:rPr>
        <w:t>http://baybul.com/bilim/40598-akil-nedir.html</w:t>
      </w:r>
      <w:r w:rsidRPr="00435EAD">
        <w:t xml:space="preserve">, En </w:t>
      </w:r>
      <w:r w:rsidRPr="00435EAD">
        <w:rPr>
          <w:color w:val="000000"/>
        </w:rPr>
        <w:t>Son Erişim Târihi</w:t>
      </w:r>
      <w:r w:rsidRPr="00435EAD">
        <w:t>: 18.05.2011.</w:t>
      </w:r>
    </w:p>
  </w:footnote>
  <w:footnote w:id="22">
    <w:p w:rsidR="006061D5" w:rsidRPr="006C507A" w:rsidRDefault="006061D5" w:rsidP="006061D5">
      <w:pPr>
        <w:ind w:firstLine="708"/>
        <w:rPr>
          <w:sz w:val="20"/>
          <w:szCs w:val="20"/>
        </w:rPr>
      </w:pPr>
      <w:r w:rsidRPr="006C507A">
        <w:rPr>
          <w:rStyle w:val="DipnotBavurusu"/>
          <w:color w:val="000000"/>
          <w:sz w:val="20"/>
          <w:szCs w:val="20"/>
        </w:rPr>
        <w:sym w:font="Symbol" w:char="F064"/>
      </w:r>
      <w:r w:rsidRPr="006C507A">
        <w:rPr>
          <w:color w:val="000000"/>
          <w:sz w:val="20"/>
          <w:szCs w:val="20"/>
        </w:rPr>
        <w:t xml:space="preserve"> </w:t>
      </w:r>
      <w:r w:rsidRPr="006C507A">
        <w:rPr>
          <w:sz w:val="20"/>
          <w:szCs w:val="20"/>
        </w:rPr>
        <w:t>Temiz, M</w:t>
      </w:r>
      <w:r w:rsidRPr="006C507A">
        <w:rPr>
          <w:i/>
          <w:sz w:val="20"/>
          <w:szCs w:val="20"/>
        </w:rPr>
        <w:t xml:space="preserve">., </w:t>
      </w:r>
      <w:r w:rsidRPr="006C507A">
        <w:rPr>
          <w:i/>
          <w:sz w:val="20"/>
          <w:szCs w:val="20"/>
          <w:lang w:val="en-US"/>
        </w:rPr>
        <w:t>"</w:t>
      </w:r>
      <w:r w:rsidRPr="006C507A">
        <w:rPr>
          <w:b/>
          <w:i/>
          <w:sz w:val="20"/>
          <w:szCs w:val="20"/>
          <w:lang w:val="en-US"/>
        </w:rPr>
        <w:t>Bilim adamı gönül terbiyesi almalı</w:t>
      </w:r>
      <w:r w:rsidRPr="006C507A">
        <w:rPr>
          <w:i/>
          <w:sz w:val="20"/>
          <w:szCs w:val="20"/>
          <w:lang w:val="en-US"/>
        </w:rPr>
        <w:t>"</w:t>
      </w:r>
      <w:r w:rsidRPr="006C507A">
        <w:rPr>
          <w:sz w:val="20"/>
          <w:szCs w:val="20"/>
        </w:rPr>
        <w:t xml:space="preserve">, Alındığı İnternet Elektronik Adresi, </w:t>
      </w:r>
      <w:r w:rsidRPr="006C507A">
        <w:rPr>
          <w:i/>
          <w:sz w:val="20"/>
          <w:szCs w:val="20"/>
        </w:rPr>
        <w:t>http://www.aksiyon.com.tr/aksiyon/haber-3293-36-bilim-adami-gonul-terbiyesi-almali.html</w:t>
      </w:r>
      <w:r w:rsidRPr="006C507A">
        <w:rPr>
          <w:sz w:val="20"/>
          <w:szCs w:val="20"/>
        </w:rPr>
        <w:t>, En Son Erişim Târihi: 27.09.2013 http://www.aksiyon.com.tr/aksiyon/haber-3293-36-bilim-adami-gonul-terbiyesi-almali.html.</w:t>
      </w:r>
    </w:p>
  </w:footnote>
  <w:footnote w:id="23">
    <w:p w:rsidR="008D2396" w:rsidRPr="006C507A" w:rsidRDefault="008D2396" w:rsidP="00435EAD">
      <w:pPr>
        <w:ind w:firstLine="708"/>
        <w:rPr>
          <w:sz w:val="20"/>
          <w:szCs w:val="20"/>
        </w:rPr>
      </w:pPr>
      <w:r w:rsidRPr="006C507A">
        <w:rPr>
          <w:rStyle w:val="DipnotBavurusu"/>
          <w:sz w:val="20"/>
          <w:szCs w:val="20"/>
        </w:rPr>
        <w:footnoteRef/>
      </w:r>
      <w:r w:rsidRPr="006C507A">
        <w:rPr>
          <w:sz w:val="20"/>
          <w:szCs w:val="20"/>
        </w:rPr>
        <w:t xml:space="preserve"> </w:t>
      </w:r>
      <w:r w:rsidRPr="006C507A">
        <w:rPr>
          <w:bCs/>
          <w:sz w:val="20"/>
          <w:szCs w:val="20"/>
        </w:rPr>
        <w:t>Sözler</w:t>
      </w:r>
      <w:r w:rsidRPr="006C507A">
        <w:rPr>
          <w:sz w:val="20"/>
          <w:szCs w:val="20"/>
        </w:rPr>
        <w:t xml:space="preserve">, Alındığı elektronik internet adresi, </w:t>
      </w:r>
      <w:r w:rsidRPr="006C507A">
        <w:rPr>
          <w:bCs/>
          <w:i/>
          <w:sz w:val="20"/>
          <w:szCs w:val="20"/>
        </w:rPr>
        <w:t>http://sahip2.tripod.com/id23.html</w:t>
      </w:r>
      <w:r w:rsidRPr="006C507A">
        <w:rPr>
          <w:color w:val="000000"/>
          <w:sz w:val="20"/>
          <w:szCs w:val="20"/>
        </w:rPr>
        <w:t>, En Son Erişim Târihi 18.06.2011.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7C12B7E"/>
    <w:multiLevelType w:val="hybridMultilevel"/>
    <w:tmpl w:val="30CC7058"/>
    <w:lvl w:ilvl="0" w:tplc="7BAA8A90">
      <w:start w:val="8"/>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171C3A09"/>
    <w:multiLevelType w:val="multilevel"/>
    <w:tmpl w:val="66D8F2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963B1"/>
    <w:multiLevelType w:val="hybridMultilevel"/>
    <w:tmpl w:val="BC0EEFF6"/>
    <w:lvl w:ilvl="0" w:tplc="041F0011">
      <w:start w:val="5"/>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50F34B31"/>
    <w:multiLevelType w:val="hybridMultilevel"/>
    <w:tmpl w:val="A380F114"/>
    <w:lvl w:ilvl="0" w:tplc="8976139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E904CAA"/>
    <w:multiLevelType w:val="hybridMultilevel"/>
    <w:tmpl w:val="C3D8C380"/>
    <w:lvl w:ilvl="0" w:tplc="88EE98CE">
      <w:start w:val="1"/>
      <w:numFmt w:val="decimal"/>
      <w:lvlText w:val="%1)"/>
      <w:lvlJc w:val="left"/>
      <w:pPr>
        <w:ind w:left="1068" w:hanging="360"/>
      </w:pPr>
      <w:rPr>
        <w:rFonts w:ascii="Times New Roman" w:eastAsia="Times New Roman" w:hAnsi="Times New Roman" w:cs="Times New Roman"/>
        <w:i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1"/>
    <w:rsid w:val="000000E7"/>
    <w:rsid w:val="0000411A"/>
    <w:rsid w:val="00004B4F"/>
    <w:rsid w:val="000116C4"/>
    <w:rsid w:val="00014426"/>
    <w:rsid w:val="00017AB2"/>
    <w:rsid w:val="000260EF"/>
    <w:rsid w:val="00032C5E"/>
    <w:rsid w:val="00033B30"/>
    <w:rsid w:val="00037DDA"/>
    <w:rsid w:val="000432D8"/>
    <w:rsid w:val="000463CD"/>
    <w:rsid w:val="00080818"/>
    <w:rsid w:val="00093558"/>
    <w:rsid w:val="00096E28"/>
    <w:rsid w:val="000A068F"/>
    <w:rsid w:val="000A46E9"/>
    <w:rsid w:val="000B1F47"/>
    <w:rsid w:val="000B5FD2"/>
    <w:rsid w:val="000B7931"/>
    <w:rsid w:val="000B7BEC"/>
    <w:rsid w:val="000C4FE5"/>
    <w:rsid w:val="000C66C3"/>
    <w:rsid w:val="000D53CF"/>
    <w:rsid w:val="000E2563"/>
    <w:rsid w:val="000E4D6E"/>
    <w:rsid w:val="000E7111"/>
    <w:rsid w:val="000F6441"/>
    <w:rsid w:val="000F7C9B"/>
    <w:rsid w:val="00120359"/>
    <w:rsid w:val="00123B2D"/>
    <w:rsid w:val="001325E6"/>
    <w:rsid w:val="00132833"/>
    <w:rsid w:val="001618BE"/>
    <w:rsid w:val="00167992"/>
    <w:rsid w:val="00170BDD"/>
    <w:rsid w:val="00176799"/>
    <w:rsid w:val="00186EE0"/>
    <w:rsid w:val="001903E2"/>
    <w:rsid w:val="00191C83"/>
    <w:rsid w:val="00193546"/>
    <w:rsid w:val="00196C0E"/>
    <w:rsid w:val="00196F72"/>
    <w:rsid w:val="001A3E9A"/>
    <w:rsid w:val="001A7B46"/>
    <w:rsid w:val="001D437D"/>
    <w:rsid w:val="001D5AF1"/>
    <w:rsid w:val="001D797D"/>
    <w:rsid w:val="001E2C17"/>
    <w:rsid w:val="001E4964"/>
    <w:rsid w:val="001E7FAE"/>
    <w:rsid w:val="001F1B3F"/>
    <w:rsid w:val="00201E5A"/>
    <w:rsid w:val="002030B1"/>
    <w:rsid w:val="002039B8"/>
    <w:rsid w:val="0022289A"/>
    <w:rsid w:val="00224018"/>
    <w:rsid w:val="00224736"/>
    <w:rsid w:val="00226B58"/>
    <w:rsid w:val="00232641"/>
    <w:rsid w:val="00233CA7"/>
    <w:rsid w:val="00235418"/>
    <w:rsid w:val="00236795"/>
    <w:rsid w:val="002402BB"/>
    <w:rsid w:val="00242019"/>
    <w:rsid w:val="00242083"/>
    <w:rsid w:val="00245DE9"/>
    <w:rsid w:val="00256BC9"/>
    <w:rsid w:val="002577B9"/>
    <w:rsid w:val="002674FB"/>
    <w:rsid w:val="002701E4"/>
    <w:rsid w:val="002731C0"/>
    <w:rsid w:val="00274806"/>
    <w:rsid w:val="00275C99"/>
    <w:rsid w:val="00284D6E"/>
    <w:rsid w:val="00285480"/>
    <w:rsid w:val="00295198"/>
    <w:rsid w:val="00296B8A"/>
    <w:rsid w:val="002970BD"/>
    <w:rsid w:val="002A1976"/>
    <w:rsid w:val="002A1C6B"/>
    <w:rsid w:val="002A79E1"/>
    <w:rsid w:val="002D1FA8"/>
    <w:rsid w:val="0033126A"/>
    <w:rsid w:val="00331B3E"/>
    <w:rsid w:val="003336A5"/>
    <w:rsid w:val="00334DBB"/>
    <w:rsid w:val="00350362"/>
    <w:rsid w:val="00350672"/>
    <w:rsid w:val="003547E4"/>
    <w:rsid w:val="00355C23"/>
    <w:rsid w:val="00357D74"/>
    <w:rsid w:val="00364843"/>
    <w:rsid w:val="00370E13"/>
    <w:rsid w:val="00370F7F"/>
    <w:rsid w:val="003725DD"/>
    <w:rsid w:val="0039250A"/>
    <w:rsid w:val="003A22B7"/>
    <w:rsid w:val="003C7D4D"/>
    <w:rsid w:val="003F4C19"/>
    <w:rsid w:val="00407F1F"/>
    <w:rsid w:val="00423783"/>
    <w:rsid w:val="00425476"/>
    <w:rsid w:val="0043071B"/>
    <w:rsid w:val="00435EAD"/>
    <w:rsid w:val="00440EA8"/>
    <w:rsid w:val="00441131"/>
    <w:rsid w:val="0044370B"/>
    <w:rsid w:val="0044654B"/>
    <w:rsid w:val="004566ED"/>
    <w:rsid w:val="00457A54"/>
    <w:rsid w:val="00457E5C"/>
    <w:rsid w:val="004601F9"/>
    <w:rsid w:val="00461BD9"/>
    <w:rsid w:val="00474C4D"/>
    <w:rsid w:val="004751B9"/>
    <w:rsid w:val="00486EDA"/>
    <w:rsid w:val="004933D7"/>
    <w:rsid w:val="00493865"/>
    <w:rsid w:val="004A0C26"/>
    <w:rsid w:val="004B6CDE"/>
    <w:rsid w:val="004C215A"/>
    <w:rsid w:val="004C5D9E"/>
    <w:rsid w:val="004C79C7"/>
    <w:rsid w:val="004D53F3"/>
    <w:rsid w:val="004D724B"/>
    <w:rsid w:val="004E40E4"/>
    <w:rsid w:val="004E5359"/>
    <w:rsid w:val="004F2A65"/>
    <w:rsid w:val="004F4F1F"/>
    <w:rsid w:val="0050130F"/>
    <w:rsid w:val="00510580"/>
    <w:rsid w:val="0051108B"/>
    <w:rsid w:val="00517C03"/>
    <w:rsid w:val="005203D4"/>
    <w:rsid w:val="00531342"/>
    <w:rsid w:val="00546D6D"/>
    <w:rsid w:val="00572D49"/>
    <w:rsid w:val="00582B7C"/>
    <w:rsid w:val="005830B1"/>
    <w:rsid w:val="00587700"/>
    <w:rsid w:val="00594661"/>
    <w:rsid w:val="005A02E2"/>
    <w:rsid w:val="005A4419"/>
    <w:rsid w:val="005A5242"/>
    <w:rsid w:val="005A554E"/>
    <w:rsid w:val="005C7E7A"/>
    <w:rsid w:val="005D4FAC"/>
    <w:rsid w:val="005D7B8A"/>
    <w:rsid w:val="005E1EEA"/>
    <w:rsid w:val="005E56BA"/>
    <w:rsid w:val="005F0557"/>
    <w:rsid w:val="005F4C98"/>
    <w:rsid w:val="00602C39"/>
    <w:rsid w:val="0060380C"/>
    <w:rsid w:val="006061D5"/>
    <w:rsid w:val="006107E4"/>
    <w:rsid w:val="00612C6B"/>
    <w:rsid w:val="00621087"/>
    <w:rsid w:val="006270B3"/>
    <w:rsid w:val="006325A9"/>
    <w:rsid w:val="00641E55"/>
    <w:rsid w:val="0064564B"/>
    <w:rsid w:val="00647A15"/>
    <w:rsid w:val="0066041B"/>
    <w:rsid w:val="00662D1C"/>
    <w:rsid w:val="00674FF1"/>
    <w:rsid w:val="0067608E"/>
    <w:rsid w:val="006866A9"/>
    <w:rsid w:val="006B780E"/>
    <w:rsid w:val="006C507A"/>
    <w:rsid w:val="006D0420"/>
    <w:rsid w:val="006D3F89"/>
    <w:rsid w:val="006D3FF9"/>
    <w:rsid w:val="006D51A4"/>
    <w:rsid w:val="006E2A70"/>
    <w:rsid w:val="006E6EBA"/>
    <w:rsid w:val="00703582"/>
    <w:rsid w:val="00711E25"/>
    <w:rsid w:val="0072683A"/>
    <w:rsid w:val="00727C2D"/>
    <w:rsid w:val="00733B22"/>
    <w:rsid w:val="007343EB"/>
    <w:rsid w:val="00743114"/>
    <w:rsid w:val="007457AC"/>
    <w:rsid w:val="00752A84"/>
    <w:rsid w:val="007612FC"/>
    <w:rsid w:val="007635FA"/>
    <w:rsid w:val="00772CD3"/>
    <w:rsid w:val="00775078"/>
    <w:rsid w:val="00775DF3"/>
    <w:rsid w:val="00782896"/>
    <w:rsid w:val="00790789"/>
    <w:rsid w:val="00792E43"/>
    <w:rsid w:val="007A100B"/>
    <w:rsid w:val="007A500C"/>
    <w:rsid w:val="007B284E"/>
    <w:rsid w:val="007B66D5"/>
    <w:rsid w:val="007C029E"/>
    <w:rsid w:val="007C76D5"/>
    <w:rsid w:val="007E024F"/>
    <w:rsid w:val="007E3321"/>
    <w:rsid w:val="007E3D74"/>
    <w:rsid w:val="007E55E7"/>
    <w:rsid w:val="00812212"/>
    <w:rsid w:val="0081545B"/>
    <w:rsid w:val="00821BD4"/>
    <w:rsid w:val="008254D5"/>
    <w:rsid w:val="00835B0F"/>
    <w:rsid w:val="00841FA2"/>
    <w:rsid w:val="00845727"/>
    <w:rsid w:val="008464D1"/>
    <w:rsid w:val="00850142"/>
    <w:rsid w:val="00851F9B"/>
    <w:rsid w:val="0086305C"/>
    <w:rsid w:val="008655DE"/>
    <w:rsid w:val="008717C0"/>
    <w:rsid w:val="0088024F"/>
    <w:rsid w:val="0088288A"/>
    <w:rsid w:val="00893A97"/>
    <w:rsid w:val="008953FD"/>
    <w:rsid w:val="008A0810"/>
    <w:rsid w:val="008B3EB5"/>
    <w:rsid w:val="008B4736"/>
    <w:rsid w:val="008D2396"/>
    <w:rsid w:val="008F1A5A"/>
    <w:rsid w:val="008F1D32"/>
    <w:rsid w:val="008F20B5"/>
    <w:rsid w:val="008F3A16"/>
    <w:rsid w:val="008F3A47"/>
    <w:rsid w:val="008F4C35"/>
    <w:rsid w:val="009029E3"/>
    <w:rsid w:val="0090314C"/>
    <w:rsid w:val="0090561E"/>
    <w:rsid w:val="00911EBA"/>
    <w:rsid w:val="00913C6C"/>
    <w:rsid w:val="0091468F"/>
    <w:rsid w:val="00921F85"/>
    <w:rsid w:val="009420FA"/>
    <w:rsid w:val="0094227B"/>
    <w:rsid w:val="00944BCA"/>
    <w:rsid w:val="009541B6"/>
    <w:rsid w:val="00985AB6"/>
    <w:rsid w:val="00994614"/>
    <w:rsid w:val="00995E63"/>
    <w:rsid w:val="009A4705"/>
    <w:rsid w:val="009A6A6A"/>
    <w:rsid w:val="009A7AC6"/>
    <w:rsid w:val="009B1A4E"/>
    <w:rsid w:val="009B62EF"/>
    <w:rsid w:val="009D2B03"/>
    <w:rsid w:val="009F08F0"/>
    <w:rsid w:val="009F4C7D"/>
    <w:rsid w:val="009F7FA6"/>
    <w:rsid w:val="00A07734"/>
    <w:rsid w:val="00A150A6"/>
    <w:rsid w:val="00A37B88"/>
    <w:rsid w:val="00A459F8"/>
    <w:rsid w:val="00A45BD7"/>
    <w:rsid w:val="00A5432D"/>
    <w:rsid w:val="00A6042E"/>
    <w:rsid w:val="00A61D4B"/>
    <w:rsid w:val="00A659DD"/>
    <w:rsid w:val="00A70429"/>
    <w:rsid w:val="00A71D52"/>
    <w:rsid w:val="00A7553A"/>
    <w:rsid w:val="00A81318"/>
    <w:rsid w:val="00A81850"/>
    <w:rsid w:val="00A953C1"/>
    <w:rsid w:val="00AA6A83"/>
    <w:rsid w:val="00AB2FC9"/>
    <w:rsid w:val="00AB33E0"/>
    <w:rsid w:val="00AB7611"/>
    <w:rsid w:val="00AC51B2"/>
    <w:rsid w:val="00AD2E1D"/>
    <w:rsid w:val="00AF68A0"/>
    <w:rsid w:val="00B0486A"/>
    <w:rsid w:val="00B23F12"/>
    <w:rsid w:val="00B25E48"/>
    <w:rsid w:val="00B37491"/>
    <w:rsid w:val="00B46B59"/>
    <w:rsid w:val="00B55824"/>
    <w:rsid w:val="00B75A66"/>
    <w:rsid w:val="00B7681A"/>
    <w:rsid w:val="00B82F03"/>
    <w:rsid w:val="00B85A27"/>
    <w:rsid w:val="00B9289C"/>
    <w:rsid w:val="00B92B47"/>
    <w:rsid w:val="00B967E7"/>
    <w:rsid w:val="00B97C9F"/>
    <w:rsid w:val="00BA2BA0"/>
    <w:rsid w:val="00BA6F62"/>
    <w:rsid w:val="00BA7AA1"/>
    <w:rsid w:val="00BB7094"/>
    <w:rsid w:val="00BC2BB6"/>
    <w:rsid w:val="00BC55A5"/>
    <w:rsid w:val="00BD6C9C"/>
    <w:rsid w:val="00BD7A23"/>
    <w:rsid w:val="00BE0D80"/>
    <w:rsid w:val="00BF34D0"/>
    <w:rsid w:val="00BF637B"/>
    <w:rsid w:val="00C00711"/>
    <w:rsid w:val="00C0615C"/>
    <w:rsid w:val="00C11B07"/>
    <w:rsid w:val="00C15898"/>
    <w:rsid w:val="00C16543"/>
    <w:rsid w:val="00C174CD"/>
    <w:rsid w:val="00C17F3B"/>
    <w:rsid w:val="00C410B7"/>
    <w:rsid w:val="00C42BA5"/>
    <w:rsid w:val="00C47313"/>
    <w:rsid w:val="00C47E6F"/>
    <w:rsid w:val="00C541B3"/>
    <w:rsid w:val="00C55FB2"/>
    <w:rsid w:val="00C63347"/>
    <w:rsid w:val="00C6509D"/>
    <w:rsid w:val="00C7774E"/>
    <w:rsid w:val="00C80FB2"/>
    <w:rsid w:val="00C817B4"/>
    <w:rsid w:val="00CA0AB1"/>
    <w:rsid w:val="00CA5673"/>
    <w:rsid w:val="00CA56C6"/>
    <w:rsid w:val="00CB13CF"/>
    <w:rsid w:val="00CB4126"/>
    <w:rsid w:val="00CB6C70"/>
    <w:rsid w:val="00CC08DC"/>
    <w:rsid w:val="00CC1ACC"/>
    <w:rsid w:val="00CC2B2F"/>
    <w:rsid w:val="00CE427C"/>
    <w:rsid w:val="00CF44B1"/>
    <w:rsid w:val="00CF4620"/>
    <w:rsid w:val="00D067B1"/>
    <w:rsid w:val="00D2095D"/>
    <w:rsid w:val="00D32DFD"/>
    <w:rsid w:val="00D33134"/>
    <w:rsid w:val="00D35135"/>
    <w:rsid w:val="00D3606C"/>
    <w:rsid w:val="00D41481"/>
    <w:rsid w:val="00D4295C"/>
    <w:rsid w:val="00D44B3C"/>
    <w:rsid w:val="00D478B5"/>
    <w:rsid w:val="00D51E37"/>
    <w:rsid w:val="00D57192"/>
    <w:rsid w:val="00D6224A"/>
    <w:rsid w:val="00D67FAA"/>
    <w:rsid w:val="00D7436F"/>
    <w:rsid w:val="00D945FA"/>
    <w:rsid w:val="00DA537A"/>
    <w:rsid w:val="00DA57D7"/>
    <w:rsid w:val="00DA6366"/>
    <w:rsid w:val="00DB4782"/>
    <w:rsid w:val="00DB5E49"/>
    <w:rsid w:val="00DB653C"/>
    <w:rsid w:val="00DC521B"/>
    <w:rsid w:val="00DD4343"/>
    <w:rsid w:val="00DD4E36"/>
    <w:rsid w:val="00DE18C8"/>
    <w:rsid w:val="00DE4072"/>
    <w:rsid w:val="00DE5D49"/>
    <w:rsid w:val="00DE73BF"/>
    <w:rsid w:val="00DF26F8"/>
    <w:rsid w:val="00DF4E41"/>
    <w:rsid w:val="00E03D66"/>
    <w:rsid w:val="00E03DBD"/>
    <w:rsid w:val="00E1155C"/>
    <w:rsid w:val="00E1740C"/>
    <w:rsid w:val="00E200A5"/>
    <w:rsid w:val="00E21D5D"/>
    <w:rsid w:val="00E25323"/>
    <w:rsid w:val="00E310A8"/>
    <w:rsid w:val="00E444B0"/>
    <w:rsid w:val="00E525FE"/>
    <w:rsid w:val="00E54259"/>
    <w:rsid w:val="00E5495E"/>
    <w:rsid w:val="00E64074"/>
    <w:rsid w:val="00E6697F"/>
    <w:rsid w:val="00E715D1"/>
    <w:rsid w:val="00E7630F"/>
    <w:rsid w:val="00E8605A"/>
    <w:rsid w:val="00E864FE"/>
    <w:rsid w:val="00E937C4"/>
    <w:rsid w:val="00EA69B6"/>
    <w:rsid w:val="00EB020A"/>
    <w:rsid w:val="00EB0B79"/>
    <w:rsid w:val="00EC087F"/>
    <w:rsid w:val="00EC31E8"/>
    <w:rsid w:val="00ED10FB"/>
    <w:rsid w:val="00ED57CB"/>
    <w:rsid w:val="00ED7539"/>
    <w:rsid w:val="00EE4732"/>
    <w:rsid w:val="00EE51DD"/>
    <w:rsid w:val="00EF11C2"/>
    <w:rsid w:val="00F01C7A"/>
    <w:rsid w:val="00F02435"/>
    <w:rsid w:val="00F12BCB"/>
    <w:rsid w:val="00F234CD"/>
    <w:rsid w:val="00F33FAD"/>
    <w:rsid w:val="00F41BCA"/>
    <w:rsid w:val="00F4790D"/>
    <w:rsid w:val="00F571C5"/>
    <w:rsid w:val="00F60382"/>
    <w:rsid w:val="00F64F9E"/>
    <w:rsid w:val="00F65852"/>
    <w:rsid w:val="00F70886"/>
    <w:rsid w:val="00F74453"/>
    <w:rsid w:val="00F74B76"/>
    <w:rsid w:val="00F81FFF"/>
    <w:rsid w:val="00F869BE"/>
    <w:rsid w:val="00F87D94"/>
    <w:rsid w:val="00F87EFB"/>
    <w:rsid w:val="00F9435D"/>
    <w:rsid w:val="00FA65CD"/>
    <w:rsid w:val="00FC432C"/>
    <w:rsid w:val="00FD16F5"/>
    <w:rsid w:val="00FD5B18"/>
    <w:rsid w:val="00FE2CF4"/>
    <w:rsid w:val="00FF258D"/>
    <w:rsid w:val="00FF3B05"/>
    <w:rsid w:val="00FF5A1F"/>
    <w:rsid w:val="00FF6712"/>
    <w:rsid w:val="00FF7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03C623-3DB7-45BC-9454-1B8F590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9435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474C4D"/>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6D3FF9"/>
    <w:pPr>
      <w:overflowPunct w:val="0"/>
      <w:autoSpaceDE w:val="0"/>
      <w:autoSpaceDN w:val="0"/>
      <w:adjustRightInd w:val="0"/>
      <w:textAlignment w:val="baseline"/>
    </w:pPr>
    <w:rPr>
      <w:rFonts w:eastAsia="MS Mincho"/>
      <w:sz w:val="20"/>
      <w:szCs w:val="20"/>
      <w:lang w:val="en-US"/>
    </w:rPr>
  </w:style>
  <w:style w:type="character" w:customStyle="1" w:styleId="Balk1Char">
    <w:name w:val="Başlık 1 Char"/>
    <w:link w:val="Balk1"/>
    <w:rsid w:val="00F9435D"/>
    <w:rPr>
      <w:rFonts w:ascii="Cambria" w:eastAsia="Times New Roman" w:hAnsi="Cambria" w:cs="Times New Roman"/>
      <w:b/>
      <w:bCs/>
      <w:kern w:val="32"/>
      <w:sz w:val="32"/>
      <w:szCs w:val="32"/>
    </w:rPr>
  </w:style>
  <w:style w:type="character" w:styleId="Kpr">
    <w:name w:val="Hyperlink"/>
    <w:rsid w:val="00835B0F"/>
    <w:rPr>
      <w:color w:val="0000FF"/>
      <w:u w:val="single"/>
    </w:rPr>
  </w:style>
  <w:style w:type="character" w:styleId="Vurgu">
    <w:name w:val="Emphasis"/>
    <w:uiPriority w:val="20"/>
    <w:qFormat/>
    <w:rsid w:val="00407F1F"/>
    <w:rPr>
      <w:i/>
      <w:iCs/>
    </w:rPr>
  </w:style>
  <w:style w:type="character" w:customStyle="1" w:styleId="style271">
    <w:name w:val="style271"/>
    <w:rsid w:val="004C79C7"/>
    <w:rPr>
      <w:color w:val="0000FF"/>
      <w:sz w:val="36"/>
      <w:szCs w:val="36"/>
    </w:rPr>
  </w:style>
  <w:style w:type="character" w:customStyle="1" w:styleId="Balk2Char">
    <w:name w:val="Başlık 2 Char"/>
    <w:link w:val="Balk2"/>
    <w:semiHidden/>
    <w:rsid w:val="00474C4D"/>
    <w:rPr>
      <w:rFonts w:ascii="Cambria" w:eastAsia="Times New Roman" w:hAnsi="Cambria" w:cs="Times New Roman"/>
      <w:b/>
      <w:bCs/>
      <w:i/>
      <w:iCs/>
      <w:sz w:val="28"/>
      <w:szCs w:val="28"/>
    </w:rPr>
  </w:style>
  <w:style w:type="character" w:styleId="DipnotBavurusu">
    <w:name w:val="footnote reference"/>
    <w:rsid w:val="00474C4D"/>
    <w:rPr>
      <w:vertAlign w:val="superscript"/>
    </w:rPr>
  </w:style>
  <w:style w:type="character" w:customStyle="1" w:styleId="DipnotMetniChar">
    <w:name w:val="Dipnot Metni Char"/>
    <w:link w:val="DipnotMetni"/>
    <w:semiHidden/>
    <w:rsid w:val="00474C4D"/>
    <w:rPr>
      <w:rFonts w:eastAsia="MS Mincho"/>
      <w:lang w:val="en-US"/>
    </w:rPr>
  </w:style>
  <w:style w:type="paragraph" w:styleId="NormalWeb">
    <w:name w:val="Normal (Web)"/>
    <w:basedOn w:val="Normal"/>
    <w:link w:val="NormalWebChar"/>
    <w:rsid w:val="00474C4D"/>
    <w:pPr>
      <w:spacing w:before="100" w:beforeAutospacing="1" w:after="100" w:afterAutospacing="1"/>
    </w:pPr>
    <w:rPr>
      <w:rFonts w:eastAsia="MS Mincho"/>
    </w:rPr>
  </w:style>
  <w:style w:type="character" w:customStyle="1" w:styleId="NormalWebChar">
    <w:name w:val="Normal (Web) Char"/>
    <w:link w:val="NormalWeb"/>
    <w:rsid w:val="00474C4D"/>
    <w:rPr>
      <w:rFonts w:eastAsia="MS Mincho"/>
      <w:sz w:val="24"/>
      <w:szCs w:val="24"/>
    </w:rPr>
  </w:style>
  <w:style w:type="character" w:styleId="Gl">
    <w:name w:val="Strong"/>
    <w:qFormat/>
    <w:rsid w:val="00474C4D"/>
    <w:rPr>
      <w:b/>
      <w:bCs/>
    </w:rPr>
  </w:style>
  <w:style w:type="character" w:customStyle="1" w:styleId="postbody">
    <w:name w:val="postbody"/>
    <w:rsid w:val="00474C4D"/>
  </w:style>
  <w:style w:type="character" w:customStyle="1" w:styleId="ct">
    <w:name w:val="ct"/>
    <w:basedOn w:val="VarsaylanParagrafYazTipi"/>
    <w:rsid w:val="00A6042E"/>
  </w:style>
  <w:style w:type="character" w:customStyle="1" w:styleId="antlinkz">
    <w:name w:val="antlinkz"/>
    <w:basedOn w:val="VarsaylanParagrafYazTipi"/>
    <w:rsid w:val="00A6042E"/>
  </w:style>
  <w:style w:type="paragraph" w:styleId="stbilgi">
    <w:name w:val="header"/>
    <w:basedOn w:val="Normal"/>
    <w:link w:val="stbilgiChar"/>
    <w:uiPriority w:val="99"/>
    <w:rsid w:val="0088288A"/>
    <w:pPr>
      <w:tabs>
        <w:tab w:val="center" w:pos="4536"/>
        <w:tab w:val="right" w:pos="9072"/>
      </w:tabs>
    </w:pPr>
  </w:style>
  <w:style w:type="character" w:customStyle="1" w:styleId="stbilgiChar">
    <w:name w:val="Üstbilgi Char"/>
    <w:basedOn w:val="VarsaylanParagrafYazTipi"/>
    <w:link w:val="stbilgi"/>
    <w:uiPriority w:val="99"/>
    <w:rsid w:val="0088288A"/>
    <w:rPr>
      <w:sz w:val="24"/>
      <w:szCs w:val="24"/>
    </w:rPr>
  </w:style>
  <w:style w:type="paragraph" w:styleId="Altbilgi">
    <w:name w:val="footer"/>
    <w:basedOn w:val="Normal"/>
    <w:link w:val="AltbilgiChar"/>
    <w:uiPriority w:val="99"/>
    <w:rsid w:val="0088288A"/>
    <w:pPr>
      <w:tabs>
        <w:tab w:val="center" w:pos="4536"/>
        <w:tab w:val="right" w:pos="9072"/>
      </w:tabs>
    </w:pPr>
  </w:style>
  <w:style w:type="character" w:customStyle="1" w:styleId="AltbilgiChar">
    <w:name w:val="Altbilgi Char"/>
    <w:basedOn w:val="VarsaylanParagrafYazTipi"/>
    <w:link w:val="Altbilgi"/>
    <w:uiPriority w:val="99"/>
    <w:rsid w:val="0088288A"/>
    <w:rPr>
      <w:sz w:val="24"/>
      <w:szCs w:val="24"/>
    </w:rPr>
  </w:style>
  <w:style w:type="paragraph" w:customStyle="1" w:styleId="Default">
    <w:name w:val="Default"/>
    <w:rsid w:val="002854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3531">
      <w:bodyDiv w:val="1"/>
      <w:marLeft w:val="0"/>
      <w:marRight w:val="0"/>
      <w:marTop w:val="0"/>
      <w:marBottom w:val="0"/>
      <w:divBdr>
        <w:top w:val="none" w:sz="0" w:space="0" w:color="auto"/>
        <w:left w:val="none" w:sz="0" w:space="0" w:color="auto"/>
        <w:bottom w:val="none" w:sz="0" w:space="0" w:color="auto"/>
        <w:right w:val="none" w:sz="0" w:space="0" w:color="auto"/>
      </w:divBdr>
    </w:div>
    <w:div w:id="375853151">
      <w:bodyDiv w:val="1"/>
      <w:marLeft w:val="0"/>
      <w:marRight w:val="0"/>
      <w:marTop w:val="0"/>
      <w:marBottom w:val="0"/>
      <w:divBdr>
        <w:top w:val="none" w:sz="0" w:space="0" w:color="auto"/>
        <w:left w:val="none" w:sz="0" w:space="0" w:color="auto"/>
        <w:bottom w:val="none" w:sz="0" w:space="0" w:color="auto"/>
        <w:right w:val="none" w:sz="0" w:space="0" w:color="auto"/>
      </w:divBdr>
    </w:div>
    <w:div w:id="664406235">
      <w:bodyDiv w:val="1"/>
      <w:marLeft w:val="0"/>
      <w:marRight w:val="0"/>
      <w:marTop w:val="0"/>
      <w:marBottom w:val="0"/>
      <w:divBdr>
        <w:top w:val="none" w:sz="0" w:space="0" w:color="auto"/>
        <w:left w:val="none" w:sz="0" w:space="0" w:color="auto"/>
        <w:bottom w:val="none" w:sz="0" w:space="0" w:color="auto"/>
        <w:right w:val="none" w:sz="0" w:space="0" w:color="auto"/>
      </w:divBdr>
    </w:div>
    <w:div w:id="1268855928">
      <w:bodyDiv w:val="1"/>
      <w:marLeft w:val="0"/>
      <w:marRight w:val="0"/>
      <w:marTop w:val="0"/>
      <w:marBottom w:val="0"/>
      <w:divBdr>
        <w:top w:val="none" w:sz="0" w:space="0" w:color="auto"/>
        <w:left w:val="none" w:sz="0" w:space="0" w:color="auto"/>
        <w:bottom w:val="none" w:sz="0" w:space="0" w:color="auto"/>
        <w:right w:val="none" w:sz="0" w:space="0" w:color="auto"/>
      </w:divBdr>
    </w:div>
    <w:div w:id="1705402126">
      <w:bodyDiv w:val="1"/>
      <w:marLeft w:val="0"/>
      <w:marRight w:val="0"/>
      <w:marTop w:val="0"/>
      <w:marBottom w:val="0"/>
      <w:divBdr>
        <w:top w:val="none" w:sz="0" w:space="0" w:color="auto"/>
        <w:left w:val="none" w:sz="0" w:space="0" w:color="auto"/>
        <w:bottom w:val="none" w:sz="0" w:space="0" w:color="auto"/>
        <w:right w:val="none" w:sz="0" w:space="0" w:color="auto"/>
      </w:divBdr>
      <w:divsChild>
        <w:div w:id="7876527">
          <w:marLeft w:val="0"/>
          <w:marRight w:val="0"/>
          <w:marTop w:val="0"/>
          <w:marBottom w:val="0"/>
          <w:divBdr>
            <w:top w:val="none" w:sz="0" w:space="0" w:color="auto"/>
            <w:left w:val="none" w:sz="0" w:space="0" w:color="auto"/>
            <w:bottom w:val="none" w:sz="0" w:space="0" w:color="auto"/>
            <w:right w:val="none" w:sz="0" w:space="0" w:color="auto"/>
          </w:divBdr>
          <w:divsChild>
            <w:div w:id="403261175">
              <w:marLeft w:val="0"/>
              <w:marRight w:val="0"/>
              <w:marTop w:val="0"/>
              <w:marBottom w:val="0"/>
              <w:divBdr>
                <w:top w:val="none" w:sz="0" w:space="0" w:color="auto"/>
                <w:left w:val="none" w:sz="0" w:space="0" w:color="auto"/>
                <w:bottom w:val="none" w:sz="0" w:space="0" w:color="auto"/>
                <w:right w:val="none" w:sz="0" w:space="0" w:color="auto"/>
              </w:divBdr>
              <w:divsChild>
                <w:div w:id="668485210">
                  <w:marLeft w:val="0"/>
                  <w:marRight w:val="0"/>
                  <w:marTop w:val="0"/>
                  <w:marBottom w:val="0"/>
                  <w:divBdr>
                    <w:top w:val="none" w:sz="0" w:space="0" w:color="auto"/>
                    <w:left w:val="none" w:sz="0" w:space="0" w:color="auto"/>
                    <w:bottom w:val="none" w:sz="0" w:space="0" w:color="auto"/>
                    <w:right w:val="none" w:sz="0" w:space="0" w:color="auto"/>
                  </w:divBdr>
                  <w:divsChild>
                    <w:div w:id="1055928304">
                      <w:marLeft w:val="0"/>
                      <w:marRight w:val="0"/>
                      <w:marTop w:val="0"/>
                      <w:marBottom w:val="0"/>
                      <w:divBdr>
                        <w:top w:val="none" w:sz="0" w:space="0" w:color="auto"/>
                        <w:left w:val="none" w:sz="0" w:space="0" w:color="auto"/>
                        <w:bottom w:val="none" w:sz="0" w:space="0" w:color="auto"/>
                        <w:right w:val="none" w:sz="0" w:space="0" w:color="auto"/>
                      </w:divBdr>
                      <w:divsChild>
                        <w:div w:id="1651791413">
                          <w:marLeft w:val="0"/>
                          <w:marRight w:val="0"/>
                          <w:marTop w:val="0"/>
                          <w:marBottom w:val="0"/>
                          <w:divBdr>
                            <w:top w:val="none" w:sz="0" w:space="0" w:color="auto"/>
                            <w:left w:val="none" w:sz="0" w:space="0" w:color="auto"/>
                            <w:bottom w:val="none" w:sz="0" w:space="0" w:color="auto"/>
                            <w:right w:val="none" w:sz="0" w:space="0" w:color="auto"/>
                          </w:divBdr>
                          <w:divsChild>
                            <w:div w:id="13439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kirbul.com/site/page.asp?dsy_id=7644" TargetMode="External"/><Relationship Id="rId13" Type="http://schemas.openxmlformats.org/officeDocument/2006/relationships/hyperlink" Target="http://www.fikirbul.com/site/page.asp?dsy_id=7644" TargetMode="External"/><Relationship Id="rId18" Type="http://schemas.openxmlformats.org/officeDocument/2006/relationships/hyperlink" Target="http://nedir.antoloji.com/yara/" TargetMode="External"/><Relationship Id="rId26" Type="http://schemas.openxmlformats.org/officeDocument/2006/relationships/hyperlink" Target="http://nedir.antoloji.com/insan/" TargetMode="External"/><Relationship Id="rId3" Type="http://schemas.openxmlformats.org/officeDocument/2006/relationships/styles" Target="styles.xml"/><Relationship Id="rId21" Type="http://schemas.openxmlformats.org/officeDocument/2006/relationships/hyperlink" Target="http://nedir.antoloji.com/adam/" TargetMode="External"/><Relationship Id="rId7" Type="http://schemas.openxmlformats.org/officeDocument/2006/relationships/endnotes" Target="endnotes.xml"/><Relationship Id="rId12" Type="http://schemas.openxmlformats.org/officeDocument/2006/relationships/hyperlink" Target="http://www.bilgicik.com/tag/Akil/" TargetMode="External"/><Relationship Id="rId17" Type="http://schemas.openxmlformats.org/officeDocument/2006/relationships/hyperlink" Target="http://nedir.antoloji.com/sevgi/" TargetMode="External"/><Relationship Id="rId25" Type="http://schemas.openxmlformats.org/officeDocument/2006/relationships/hyperlink" Target="http://nedir.antoloji.com/soru/" TargetMode="External"/><Relationship Id="rId2" Type="http://schemas.openxmlformats.org/officeDocument/2006/relationships/numbering" Target="numbering.xml"/><Relationship Id="rId16" Type="http://schemas.openxmlformats.org/officeDocument/2006/relationships/hyperlink" Target="http://nedir.antoloji.com/yara/" TargetMode="External"/><Relationship Id="rId20" Type="http://schemas.openxmlformats.org/officeDocument/2006/relationships/hyperlink" Target="http://nedir.antoloji.com/has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gicik.com/tag/Akil/" TargetMode="External"/><Relationship Id="rId24" Type="http://schemas.openxmlformats.org/officeDocument/2006/relationships/hyperlink" Target="http://nedir.antoloji.com/hasta/" TargetMode="External"/><Relationship Id="rId5" Type="http://schemas.openxmlformats.org/officeDocument/2006/relationships/webSettings" Target="webSettings.xml"/><Relationship Id="rId15" Type="http://schemas.openxmlformats.org/officeDocument/2006/relationships/hyperlink" Target="http://nedir.antoloji.com/zaman/" TargetMode="External"/><Relationship Id="rId23" Type="http://schemas.openxmlformats.org/officeDocument/2006/relationships/hyperlink" Target="http://nedir.antoloji.com/hasta/" TargetMode="External"/><Relationship Id="rId28" Type="http://schemas.openxmlformats.org/officeDocument/2006/relationships/hyperlink" Target="http://nedir.antoloji.com/insan/" TargetMode="External"/><Relationship Id="rId10" Type="http://schemas.openxmlformats.org/officeDocument/2006/relationships/hyperlink" Target="http://www.bilgicik.com/tag/Akil/" TargetMode="External"/><Relationship Id="rId19" Type="http://schemas.openxmlformats.org/officeDocument/2006/relationships/hyperlink" Target="http://nedir.antoloji.com/ibad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lgicik.com/tag/Akil/" TargetMode="External"/><Relationship Id="rId14" Type="http://schemas.openxmlformats.org/officeDocument/2006/relationships/hyperlink" Target="http://nedir.antoloji.com/yara/" TargetMode="External"/><Relationship Id="rId22" Type="http://schemas.openxmlformats.org/officeDocument/2006/relationships/hyperlink" Target="http://nedir.antoloji.com/insan/" TargetMode="External"/><Relationship Id="rId27" Type="http://schemas.openxmlformats.org/officeDocument/2006/relationships/hyperlink" Target="http://nedir.antoloji.com/buy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nikitablar.com/component/content/article/25-sohbet/3914-akil-goz-islamiyet-isik-gibidir" TargetMode="External"/><Relationship Id="rId2" Type="http://schemas.openxmlformats.org/officeDocument/2006/relationships/hyperlink" Target="http://kitap.mollacami.com/mezhepler-dosyasi/resulullaha-iman-nasil-olacak.html" TargetMode="External"/><Relationship Id="rId1" Type="http://schemas.openxmlformats.org/officeDocument/2006/relationships/hyperlink" Target="http://mithatsarcan.blogspot.com/2011/05/claudio-souza-pinto.html" TargetMode="External"/><Relationship Id="rId4" Type="http://schemas.openxmlformats.org/officeDocument/2006/relationships/hyperlink" Target="http://gayalo.net/dosyalar/G&#252;zel%20S&#246;z%20Gibi%20Olan&#305;%20Var%20M&#30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B3D0-2FB7-4E6D-81F1-7047658D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2203</Words>
  <Characters>12563</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KISALTMALAR</vt:lpstr>
      <vt:lpstr>Akıl, her şey olduğunu zannedecek kadar hiçbir</vt:lpstr>
      <vt:lpstr>şey, hiçbir şey olduğunu bilecek kadar her şeydir.</vt:lpstr>
      <vt:lpstr>Abduaciz</vt:lpstr>
      <vt:lpstr/>
      <vt:lpstr/>
      <vt:lpstr>Bunun gibi, batıl ve yanlış bilgiler de aklı bozar. Aklın bozulması demek, bozuk</vt:lpstr>
    </vt:vector>
  </TitlesOfParts>
  <Company>Pamukkale Ünv.</Company>
  <LinksUpToDate>false</LinksUpToDate>
  <CharactersWithSpaces>14737</CharactersWithSpaces>
  <SharedDoc>false</SharedDoc>
  <HLinks>
    <vt:vector size="24" baseType="variant">
      <vt:variant>
        <vt:i4>6029393</vt:i4>
      </vt:variant>
      <vt:variant>
        <vt:i4>9</vt:i4>
      </vt:variant>
      <vt:variant>
        <vt:i4>0</vt:i4>
      </vt:variant>
      <vt:variant>
        <vt:i4>5</vt:i4>
      </vt:variant>
      <vt:variant>
        <vt:lpwstr>http://www.kavkazcenter.com/tur/content/2013/03/05/8475.shtml</vt:lpwstr>
      </vt:variant>
      <vt:variant>
        <vt:lpwstr/>
      </vt:variant>
      <vt:variant>
        <vt:i4>4587615</vt:i4>
      </vt:variant>
      <vt:variant>
        <vt:i4>6</vt:i4>
      </vt:variant>
      <vt:variant>
        <vt:i4>0</vt:i4>
      </vt:variant>
      <vt:variant>
        <vt:i4>5</vt:i4>
      </vt:variant>
      <vt:variant>
        <vt:lpwstr>http://dunya.milliyet.com.tr/hollandali-asiri-sagci-musluman-oldu/dunya/dunyadetay/05.03.2013/1676616/default.htm</vt:lpwstr>
      </vt:variant>
      <vt:variant>
        <vt:lpwstr/>
      </vt:variant>
      <vt:variant>
        <vt:i4>19005650</vt:i4>
      </vt:variant>
      <vt:variant>
        <vt:i4>3</vt:i4>
      </vt:variant>
      <vt:variant>
        <vt:i4>0</vt:i4>
      </vt:variant>
      <vt:variant>
        <vt:i4>5</vt:i4>
      </vt:variant>
      <vt:variant>
        <vt:lpwstr>http://mtemiz.pau.edu.tr/bilim/Talibana Esir düşen Yvonne Ridley.pdf</vt:lpwstr>
      </vt:variant>
      <vt:variant>
        <vt:lpwstr/>
      </vt:variant>
      <vt:variant>
        <vt:i4>262272</vt:i4>
      </vt:variant>
      <vt:variant>
        <vt:i4>0</vt:i4>
      </vt:variant>
      <vt:variant>
        <vt:i4>0</vt:i4>
      </vt:variant>
      <vt:variant>
        <vt:i4>5</vt:i4>
      </vt:variant>
      <vt:variant>
        <vt:lpwstr>http://mtemiz.pau.edu.tr/bilim/İSLÂM'DAN VE MÜSLÜMANLAR'DAN NEFRET EDEN JULİA JAWAİRİYAH NEDEN MÜSLÜMAN OLDU.pdf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KISALTMALAR</dc:title>
  <dc:subject/>
  <dc:creator>Pau</dc:creator>
  <cp:keywords/>
  <cp:lastModifiedBy>Sony</cp:lastModifiedBy>
  <cp:revision>74</cp:revision>
  <dcterms:created xsi:type="dcterms:W3CDTF">2013-09-13T21:36:00Z</dcterms:created>
  <dcterms:modified xsi:type="dcterms:W3CDTF">2013-09-28T08:27:00Z</dcterms:modified>
</cp:coreProperties>
</file>