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position=".5,.5" focussize="" focus="100%" type="gradientRadial"/>
    </v:background>
  </w:background>
  <w:body>
    <w:p w:rsidR="00F811EE" w:rsidRPr="006D2E53" w:rsidRDefault="00F811EE" w:rsidP="00714FC7">
      <w:pPr>
        <w:jc w:val="center"/>
        <w:rPr>
          <w:i/>
          <w:color w:val="141823"/>
          <w:sz w:val="36"/>
          <w:szCs w:val="36"/>
        </w:rPr>
      </w:pPr>
      <w:r w:rsidRPr="006D2E53">
        <w:rPr>
          <w:i/>
          <w:sz w:val="36"/>
          <w:szCs w:val="36"/>
        </w:rPr>
        <w:t xml:space="preserve">Üstün </w:t>
      </w:r>
      <w:r w:rsidRPr="006D2E53">
        <w:rPr>
          <w:i/>
          <w:color w:val="1D2129"/>
          <w:sz w:val="36"/>
          <w:szCs w:val="36"/>
        </w:rPr>
        <w:t>İsl</w:t>
      </w:r>
      <w:r w:rsidRPr="006D2E53">
        <w:rPr>
          <w:i/>
          <w:sz w:val="36"/>
          <w:szCs w:val="36"/>
        </w:rPr>
        <w:t>â</w:t>
      </w:r>
      <w:r w:rsidRPr="006D2E53">
        <w:rPr>
          <w:i/>
          <w:color w:val="1D2129"/>
          <w:sz w:val="36"/>
          <w:szCs w:val="36"/>
        </w:rPr>
        <w:t>m Ve Altın Kültürümü</w:t>
      </w:r>
      <w:r w:rsidRPr="006D2E53">
        <w:rPr>
          <w:rStyle w:val="uficommentbody"/>
          <w:i/>
          <w:sz w:val="36"/>
          <w:szCs w:val="36"/>
        </w:rPr>
        <w:t>z</w:t>
      </w:r>
      <w:r w:rsidRPr="006D2E53">
        <w:rPr>
          <w:i/>
          <w:color w:val="1D2129"/>
          <w:sz w:val="36"/>
          <w:szCs w:val="36"/>
        </w:rPr>
        <w:t>’e ve Y</w:t>
      </w:r>
      <w:r w:rsidRPr="006D2E53">
        <w:rPr>
          <w:i/>
          <w:sz w:val="36"/>
          <w:szCs w:val="36"/>
        </w:rPr>
        <w:t xml:space="preserve">üce </w:t>
      </w:r>
      <w:r w:rsidRPr="006D2E53">
        <w:rPr>
          <w:i/>
          <w:color w:val="1D2129"/>
          <w:sz w:val="36"/>
          <w:szCs w:val="36"/>
        </w:rPr>
        <w:t>İsl</w:t>
      </w:r>
      <w:r w:rsidRPr="006D2E53">
        <w:rPr>
          <w:i/>
          <w:sz w:val="36"/>
          <w:szCs w:val="36"/>
        </w:rPr>
        <w:t>â</w:t>
      </w:r>
      <w:r w:rsidRPr="006D2E53">
        <w:rPr>
          <w:i/>
          <w:color w:val="1D2129"/>
          <w:sz w:val="36"/>
          <w:szCs w:val="36"/>
        </w:rPr>
        <w:t>m</w:t>
      </w:r>
      <w:r w:rsidRPr="006D2E53">
        <w:rPr>
          <w:i/>
          <w:sz w:val="36"/>
          <w:szCs w:val="36"/>
        </w:rPr>
        <w:t>î</w:t>
      </w:r>
      <w:r w:rsidRPr="006D2E53">
        <w:rPr>
          <w:i/>
          <w:color w:val="1D2129"/>
          <w:sz w:val="36"/>
          <w:szCs w:val="36"/>
        </w:rPr>
        <w:t xml:space="preserve"> Ve Altın Kültürel Ölçüle</w:t>
      </w:r>
      <w:r w:rsidRPr="006D2E53">
        <w:rPr>
          <w:i/>
          <w:color w:val="000000"/>
          <w:sz w:val="36"/>
          <w:szCs w:val="36"/>
        </w:rPr>
        <w:t>r</w:t>
      </w:r>
      <w:r w:rsidRPr="006D2E53">
        <w:rPr>
          <w:i/>
          <w:color w:val="1D2129"/>
          <w:sz w:val="36"/>
          <w:szCs w:val="36"/>
        </w:rPr>
        <w:t>imiz’e ve / ve</w:t>
      </w:r>
      <w:r w:rsidRPr="006D2E53">
        <w:rPr>
          <w:i/>
          <w:sz w:val="36"/>
          <w:szCs w:val="36"/>
        </w:rPr>
        <w:t>y</w:t>
      </w:r>
      <w:r w:rsidRPr="006D2E53">
        <w:rPr>
          <w:i/>
          <w:color w:val="1D2129"/>
          <w:sz w:val="36"/>
          <w:szCs w:val="36"/>
        </w:rPr>
        <w:t>a İsl</w:t>
      </w:r>
      <w:r w:rsidRPr="006D2E53">
        <w:rPr>
          <w:i/>
          <w:sz w:val="36"/>
          <w:szCs w:val="36"/>
        </w:rPr>
        <w:t>â</w:t>
      </w:r>
      <w:r w:rsidRPr="006D2E53">
        <w:rPr>
          <w:i/>
          <w:color w:val="1D2129"/>
          <w:sz w:val="36"/>
          <w:szCs w:val="36"/>
        </w:rPr>
        <w:t>m</w:t>
      </w:r>
      <w:r w:rsidRPr="006D2E53">
        <w:rPr>
          <w:i/>
          <w:sz w:val="36"/>
          <w:szCs w:val="36"/>
        </w:rPr>
        <w:t>î</w:t>
      </w:r>
      <w:r w:rsidRPr="006D2E53">
        <w:rPr>
          <w:i/>
          <w:color w:val="1D2129"/>
          <w:sz w:val="36"/>
          <w:szCs w:val="36"/>
        </w:rPr>
        <w:t xml:space="preserve"> ve </w:t>
      </w:r>
      <w:r w:rsidRPr="006D2E53">
        <w:rPr>
          <w:i/>
          <w:sz w:val="36"/>
          <w:szCs w:val="36"/>
        </w:rPr>
        <w:t>Millî Değerle</w:t>
      </w:r>
      <w:r w:rsidRPr="006D2E53">
        <w:rPr>
          <w:i/>
          <w:color w:val="1D2129"/>
          <w:sz w:val="36"/>
          <w:szCs w:val="36"/>
        </w:rPr>
        <w:t xml:space="preserve">rimiz’e göre </w:t>
      </w:r>
    </w:p>
    <w:p w:rsidR="00F811EE" w:rsidRPr="006D2E53" w:rsidRDefault="00F811EE" w:rsidP="00714FC7">
      <w:pPr>
        <w:jc w:val="center"/>
        <w:rPr>
          <w:i/>
          <w:color w:val="141823"/>
          <w:sz w:val="36"/>
          <w:szCs w:val="36"/>
        </w:rPr>
      </w:pPr>
    </w:p>
    <w:p w:rsidR="001C0DC2" w:rsidRPr="001C0DC2" w:rsidRDefault="001C0DC2" w:rsidP="001C0DC2">
      <w:pPr>
        <w:jc w:val="center"/>
        <w:rPr>
          <w:b/>
          <w:i/>
          <w:color w:val="1D2129"/>
          <w:sz w:val="36"/>
          <w:szCs w:val="36"/>
        </w:rPr>
      </w:pPr>
      <w:r w:rsidRPr="001C0DC2">
        <w:rPr>
          <w:b/>
          <w:i/>
          <w:color w:val="1D2129"/>
          <w:sz w:val="36"/>
          <w:szCs w:val="36"/>
        </w:rPr>
        <w:t>NE UN</w:t>
      </w:r>
      <w:r w:rsidR="001D5B3E" w:rsidRPr="001C0DC2">
        <w:rPr>
          <w:b/>
          <w:i/>
          <w:color w:val="1D2129"/>
          <w:sz w:val="36"/>
          <w:szCs w:val="36"/>
        </w:rPr>
        <w:t>U</w:t>
      </w:r>
      <w:r w:rsidRPr="001C0DC2">
        <w:rPr>
          <w:b/>
          <w:i/>
          <w:color w:val="1D2129"/>
          <w:sz w:val="36"/>
          <w:szCs w:val="36"/>
        </w:rPr>
        <w:t>TULMASI!</w:t>
      </w:r>
    </w:p>
    <w:p w:rsidR="006A345F" w:rsidRDefault="006A345F" w:rsidP="00A216E8">
      <w:pPr>
        <w:jc w:val="right"/>
        <w:rPr>
          <w:b/>
          <w:bCs/>
          <w:i/>
          <w:iCs/>
          <w:sz w:val="32"/>
          <w:szCs w:val="32"/>
        </w:rPr>
      </w:pPr>
    </w:p>
    <w:p w:rsidR="004E4892" w:rsidRPr="0041283E" w:rsidRDefault="004E4892" w:rsidP="004E4892">
      <w:pPr>
        <w:jc w:val="right"/>
        <w:rPr>
          <w:rStyle w:val="NormalWebChar"/>
          <w:rFonts w:eastAsia="Calibri"/>
          <w:sz w:val="32"/>
          <w:szCs w:val="32"/>
        </w:rPr>
      </w:pPr>
      <w:r w:rsidRPr="003026B8">
        <w:rPr>
          <w:b/>
          <w:bCs/>
          <w:i/>
          <w:iCs/>
          <w:sz w:val="32"/>
          <w:szCs w:val="32"/>
        </w:rPr>
        <w:t>Prof. Dr.</w:t>
      </w:r>
      <w:r w:rsidRPr="00343E7E">
        <w:rPr>
          <w:b/>
          <w:bCs/>
          <w:i/>
          <w:iCs/>
          <w:sz w:val="32"/>
          <w:szCs w:val="32"/>
        </w:rPr>
        <w:t xml:space="preserve"> Mustafa TEMİZ</w:t>
      </w:r>
      <w:r w:rsidRPr="00343E7E">
        <w:rPr>
          <w:rStyle w:val="DipnotBavurusu"/>
          <w:i/>
          <w:sz w:val="32"/>
          <w:szCs w:val="32"/>
        </w:rPr>
        <w:footnoteReference w:customMarkFollows="1" w:id="1"/>
        <w:sym w:font="Symbol" w:char="F065"/>
      </w:r>
    </w:p>
    <w:p w:rsidR="004E4892" w:rsidRPr="00343E7E" w:rsidRDefault="004E4892" w:rsidP="004E4892">
      <w:pPr>
        <w:ind w:firstLine="340"/>
        <w:jc w:val="right"/>
        <w:outlineLvl w:val="0"/>
        <w:rPr>
          <w:i/>
          <w:iCs/>
          <w:sz w:val="32"/>
          <w:szCs w:val="32"/>
        </w:rPr>
      </w:pPr>
      <w:r w:rsidRPr="00343E7E">
        <w:rPr>
          <w:i/>
          <w:iCs/>
          <w:sz w:val="32"/>
          <w:szCs w:val="32"/>
        </w:rPr>
        <w:t>Elektromanyetik Alanlar Ve Mikrodalga Tekniği Anabilim Dalı</w:t>
      </w:r>
      <w:r w:rsidRPr="00343E7E">
        <w:rPr>
          <w:rStyle w:val="uficommentbody"/>
          <w:sz w:val="32"/>
          <w:szCs w:val="32"/>
        </w:rPr>
        <w:t>’</w:t>
      </w:r>
      <w:r w:rsidRPr="00343E7E">
        <w:rPr>
          <w:i/>
          <w:iCs/>
          <w:sz w:val="32"/>
          <w:szCs w:val="32"/>
        </w:rPr>
        <w:t>nda</w:t>
      </w:r>
    </w:p>
    <w:p w:rsidR="004E4892" w:rsidRPr="00343E7E" w:rsidRDefault="004E4892" w:rsidP="004E4892">
      <w:pPr>
        <w:ind w:firstLine="340"/>
        <w:jc w:val="right"/>
        <w:outlineLvl w:val="0"/>
        <w:rPr>
          <w:b/>
          <w:bCs/>
          <w:i/>
          <w:iCs/>
          <w:sz w:val="32"/>
          <w:szCs w:val="32"/>
        </w:rPr>
      </w:pPr>
      <w:r w:rsidRPr="00343E7E">
        <w:rPr>
          <w:b/>
          <w:bCs/>
          <w:i/>
          <w:iCs/>
          <w:sz w:val="32"/>
          <w:szCs w:val="32"/>
        </w:rPr>
        <w:t>EMEKLİ ÖĞRETİM ÜYESİ</w:t>
      </w:r>
    </w:p>
    <w:p w:rsidR="004E4892" w:rsidRPr="006435EB" w:rsidRDefault="00102598" w:rsidP="004E4892">
      <w:pPr>
        <w:ind w:firstLine="340"/>
        <w:jc w:val="right"/>
        <w:outlineLvl w:val="0"/>
        <w:rPr>
          <w:rStyle w:val="Kpr"/>
          <w:b/>
          <w:i/>
          <w:color w:val="auto"/>
          <w:sz w:val="28"/>
          <w:szCs w:val="28"/>
          <w:u w:val="none"/>
        </w:rPr>
      </w:pPr>
      <w:hyperlink r:id="rId7" w:history="1">
        <w:r w:rsidR="004E4892" w:rsidRPr="006435EB">
          <w:rPr>
            <w:rStyle w:val="Kpr"/>
            <w:b/>
            <w:i/>
            <w:color w:val="3333FF"/>
            <w:sz w:val="28"/>
            <w:szCs w:val="28"/>
            <w:u w:val="none"/>
          </w:rPr>
          <w:t>http://mtemiz.com/</w:t>
        </w:r>
      </w:hyperlink>
    </w:p>
    <w:p w:rsidR="004E4892" w:rsidRPr="006435EB" w:rsidRDefault="004E4892" w:rsidP="004E4892">
      <w:pPr>
        <w:ind w:firstLine="340"/>
        <w:jc w:val="right"/>
        <w:outlineLvl w:val="0"/>
        <w:rPr>
          <w:b/>
          <w:bCs/>
          <w:i/>
          <w:iCs/>
          <w:color w:val="3333FF"/>
          <w:sz w:val="28"/>
          <w:szCs w:val="28"/>
        </w:rPr>
      </w:pPr>
      <w:r w:rsidRPr="006435EB">
        <w:rPr>
          <w:b/>
          <w:bCs/>
          <w:i/>
          <w:iCs/>
          <w:color w:val="3333FF"/>
          <w:sz w:val="28"/>
          <w:szCs w:val="28"/>
        </w:rPr>
        <w:t>http://mtemiz.com/bilim/bilimkosesi.htm</w:t>
      </w:r>
    </w:p>
    <w:p w:rsidR="004E4892" w:rsidRDefault="004E4892" w:rsidP="004E4892">
      <w:pPr>
        <w:pStyle w:val="DipnotMetni"/>
        <w:jc w:val="right"/>
        <w:rPr>
          <w:rStyle w:val="uficommentbody"/>
          <w:i/>
        </w:rPr>
      </w:pPr>
      <w:r>
        <w:rPr>
          <w:rStyle w:val="uficommentbody"/>
          <w:i/>
        </w:rPr>
        <w:t>1</w:t>
      </w:r>
      <w:r w:rsidR="009666DC">
        <w:rPr>
          <w:rStyle w:val="uficommentbody"/>
          <w:i/>
        </w:rPr>
        <w:t>9</w:t>
      </w:r>
      <w:r w:rsidRPr="00A216E8">
        <w:rPr>
          <w:rStyle w:val="uficommentbody"/>
          <w:i/>
        </w:rPr>
        <w:t>.0</w:t>
      </w:r>
      <w:r>
        <w:rPr>
          <w:rStyle w:val="uficommentbody"/>
          <w:i/>
        </w:rPr>
        <w:t>5</w:t>
      </w:r>
      <w:r w:rsidRPr="00840698">
        <w:rPr>
          <w:rStyle w:val="uficommentbody"/>
          <w:i/>
        </w:rPr>
        <w:t>.2022</w:t>
      </w:r>
    </w:p>
    <w:p w:rsidR="001A65B3" w:rsidRPr="008C1981" w:rsidRDefault="001A65B3" w:rsidP="001A65B3">
      <w:pPr>
        <w:jc w:val="center"/>
        <w:rPr>
          <w:bCs/>
          <w:sz w:val="28"/>
          <w:szCs w:val="28"/>
        </w:rPr>
      </w:pPr>
    </w:p>
    <w:p w:rsidR="008C1981" w:rsidRPr="008C1981" w:rsidRDefault="008C1981" w:rsidP="001A65B3">
      <w:pPr>
        <w:jc w:val="center"/>
        <w:rPr>
          <w:bCs/>
          <w:sz w:val="28"/>
          <w:szCs w:val="28"/>
        </w:rPr>
      </w:pPr>
    </w:p>
    <w:p w:rsidR="008C1981" w:rsidRPr="004E4892" w:rsidRDefault="008C1981" w:rsidP="008C1981">
      <w:pPr>
        <w:ind w:firstLine="708"/>
        <w:jc w:val="both"/>
        <w:rPr>
          <w:i/>
          <w:sz w:val="28"/>
          <w:szCs w:val="28"/>
        </w:rPr>
      </w:pPr>
      <w:r w:rsidRPr="004E4892">
        <w:rPr>
          <w:b/>
          <w:sz w:val="28"/>
          <w:szCs w:val="28"/>
        </w:rPr>
        <w:t>Ey ABD!</w:t>
      </w:r>
      <w:r w:rsidRPr="004E4892">
        <w:rPr>
          <w:sz w:val="28"/>
          <w:szCs w:val="28"/>
        </w:rPr>
        <w:t xml:space="preserve"> </w:t>
      </w:r>
      <w:r>
        <w:rPr>
          <w:sz w:val="28"/>
          <w:szCs w:val="28"/>
        </w:rPr>
        <w:t>Bildim bileli</w:t>
      </w:r>
      <w:r w:rsidRPr="004E4892">
        <w:rPr>
          <w:sz w:val="28"/>
          <w:szCs w:val="28"/>
        </w:rPr>
        <w:t xml:space="preserve"> formüle ettiğim</w:t>
      </w:r>
      <w:r>
        <w:rPr>
          <w:sz w:val="28"/>
          <w:szCs w:val="28"/>
        </w:rPr>
        <w:t>,</w:t>
      </w:r>
      <w:r w:rsidRPr="004E4892">
        <w:rPr>
          <w:sz w:val="28"/>
          <w:szCs w:val="28"/>
        </w:rPr>
        <w:t xml:space="preserve"> </w:t>
      </w:r>
      <w:r w:rsidRPr="004E4892">
        <w:rPr>
          <w:i/>
          <w:sz w:val="28"/>
          <w:szCs w:val="28"/>
        </w:rPr>
        <w:t xml:space="preserve">“Tavşana Kaç, Tazıya Tut” </w:t>
      </w:r>
      <w:r w:rsidRPr="004E4892">
        <w:rPr>
          <w:sz w:val="28"/>
          <w:szCs w:val="28"/>
        </w:rPr>
        <w:t xml:space="preserve">adlı politikanızın bugün artık çok detaylı ve bilimsel olarak </w:t>
      </w:r>
      <w:r w:rsidRPr="004E4892">
        <w:rPr>
          <w:b/>
          <w:sz w:val="28"/>
          <w:szCs w:val="28"/>
        </w:rPr>
        <w:t>ispat</w:t>
      </w:r>
      <w:r w:rsidRPr="004E4892">
        <w:rPr>
          <w:sz w:val="28"/>
          <w:szCs w:val="28"/>
        </w:rPr>
        <w:t xml:space="preserve"> edildiği günler</w:t>
      </w:r>
      <w:r>
        <w:rPr>
          <w:sz w:val="28"/>
          <w:szCs w:val="28"/>
        </w:rPr>
        <w:t>i</w:t>
      </w:r>
      <w:r w:rsidRPr="004E4892">
        <w:rPr>
          <w:sz w:val="28"/>
          <w:szCs w:val="28"/>
        </w:rPr>
        <w:t xml:space="preserve"> artık</w:t>
      </w:r>
      <w:r>
        <w:rPr>
          <w:sz w:val="28"/>
          <w:szCs w:val="28"/>
        </w:rPr>
        <w:t xml:space="preserve"> geride bıraktık. </w:t>
      </w:r>
      <w:r w:rsidRPr="004E4892">
        <w:rPr>
          <w:i/>
          <w:sz w:val="28"/>
          <w:szCs w:val="28"/>
        </w:rPr>
        <w:t>Bu ne demek?</w:t>
      </w:r>
    </w:p>
    <w:p w:rsidR="008C1981" w:rsidRPr="004E4892" w:rsidRDefault="008C1981" w:rsidP="008C1981">
      <w:pPr>
        <w:ind w:firstLine="708"/>
        <w:jc w:val="both"/>
        <w:rPr>
          <w:i/>
          <w:sz w:val="28"/>
          <w:szCs w:val="28"/>
        </w:rPr>
      </w:pPr>
    </w:p>
    <w:p w:rsidR="008C1981" w:rsidRPr="004E4892" w:rsidRDefault="008C1981" w:rsidP="008C1981">
      <w:pPr>
        <w:ind w:firstLine="708"/>
        <w:jc w:val="both"/>
        <w:rPr>
          <w:sz w:val="28"/>
          <w:szCs w:val="28"/>
        </w:rPr>
      </w:pPr>
      <w:r w:rsidRPr="004E4892">
        <w:rPr>
          <w:sz w:val="28"/>
          <w:szCs w:val="28"/>
        </w:rPr>
        <w:t xml:space="preserve">Bu zâlimlerin “Geri Ödeme” dönemlerinin başladığı günleri yaşıyoruz demektir. Hem de bunu </w:t>
      </w:r>
      <w:r>
        <w:rPr>
          <w:sz w:val="28"/>
          <w:szCs w:val="28"/>
        </w:rPr>
        <w:t xml:space="preserve">bundan sonra </w:t>
      </w:r>
      <w:r w:rsidRPr="004E4892">
        <w:rPr>
          <w:b/>
          <w:sz w:val="28"/>
          <w:szCs w:val="28"/>
        </w:rPr>
        <w:t xml:space="preserve">Allah </w:t>
      </w:r>
      <w:r w:rsidRPr="004E4892">
        <w:rPr>
          <w:sz w:val="28"/>
          <w:szCs w:val="28"/>
        </w:rPr>
        <w:t xml:space="preserve">(CC), </w:t>
      </w:r>
      <w:r w:rsidRPr="004E4892">
        <w:rPr>
          <w:i/>
          <w:sz w:val="28"/>
          <w:szCs w:val="28"/>
        </w:rPr>
        <w:t>Yeni Türkiye’yi sebep kılarak yapacaktır</w:t>
      </w:r>
      <w:r w:rsidRPr="004E4892">
        <w:rPr>
          <w:sz w:val="28"/>
          <w:szCs w:val="28"/>
        </w:rPr>
        <w:t>. Gelişmeler bunu gösteriyor!</w:t>
      </w:r>
    </w:p>
    <w:p w:rsidR="008C1981" w:rsidRDefault="008C1981" w:rsidP="008C1981">
      <w:pPr>
        <w:jc w:val="both"/>
        <w:rPr>
          <w:i/>
          <w:color w:val="1D2129"/>
          <w:sz w:val="28"/>
          <w:szCs w:val="28"/>
        </w:rPr>
      </w:pPr>
      <w:r w:rsidRPr="004E4892">
        <w:rPr>
          <w:color w:val="1D2129"/>
          <w:sz w:val="28"/>
          <w:szCs w:val="28"/>
        </w:rPr>
        <w:t xml:space="preserve">Bu, </w:t>
      </w:r>
      <w:r w:rsidRPr="004E4892">
        <w:rPr>
          <w:i/>
          <w:color w:val="1D2129"/>
          <w:sz w:val="28"/>
          <w:szCs w:val="28"/>
        </w:rPr>
        <w:t>bu kadar da değil</w:t>
      </w:r>
      <w:r>
        <w:rPr>
          <w:i/>
          <w:color w:val="1D2129"/>
          <w:sz w:val="28"/>
          <w:szCs w:val="28"/>
        </w:rPr>
        <w:t>,</w:t>
      </w:r>
      <w:r w:rsidRPr="004E4892">
        <w:rPr>
          <w:i/>
          <w:color w:val="1D2129"/>
          <w:sz w:val="28"/>
          <w:szCs w:val="28"/>
        </w:rPr>
        <w:t xml:space="preserve"> </w:t>
      </w:r>
      <w:r w:rsidRPr="008C1981">
        <w:rPr>
          <w:color w:val="1D2129"/>
          <w:sz w:val="28"/>
          <w:szCs w:val="28"/>
        </w:rPr>
        <w:t>tabiatıyla…</w:t>
      </w:r>
    </w:p>
    <w:p w:rsidR="008C1981" w:rsidRDefault="008C1981" w:rsidP="001A65B3">
      <w:pPr>
        <w:jc w:val="center"/>
        <w:rPr>
          <w:bCs/>
        </w:rPr>
      </w:pPr>
    </w:p>
    <w:p w:rsidR="001A65B3" w:rsidRDefault="001A65B3" w:rsidP="001A65B3">
      <w:pPr>
        <w:jc w:val="center"/>
        <w:rPr>
          <w:bCs/>
        </w:rPr>
      </w:pPr>
      <w:r>
        <w:rPr>
          <w:noProof/>
          <w:color w:val="365899"/>
          <w:lang w:val="tr-TR"/>
        </w:rPr>
        <w:lastRenderedPageBreak/>
        <w:drawing>
          <wp:inline distT="0" distB="0" distL="0" distR="0" wp14:anchorId="7CDFD3F5" wp14:editId="31D3464E">
            <wp:extent cx="3534450" cy="4038600"/>
            <wp:effectExtent l="0" t="0" r="8890" b="0"/>
            <wp:docPr id="2105" name="Resim 2105" descr="Görüntünün olası içeriği: 2 kişi, yaz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örüntünün olası içeriği: 2 kişi, yaz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74" w:rsidRDefault="003A1B74" w:rsidP="001A65B3">
      <w:pPr>
        <w:jc w:val="center"/>
        <w:rPr>
          <w:b/>
          <w:sz w:val="22"/>
          <w:szCs w:val="22"/>
        </w:rPr>
      </w:pPr>
    </w:p>
    <w:p w:rsidR="001A65B3" w:rsidRPr="003A1B74" w:rsidRDefault="003A1B74" w:rsidP="001A65B3">
      <w:pPr>
        <w:jc w:val="center"/>
        <w:rPr>
          <w:i/>
          <w:sz w:val="22"/>
          <w:szCs w:val="22"/>
        </w:rPr>
      </w:pPr>
      <w:r w:rsidRPr="003A1B74">
        <w:rPr>
          <w:b/>
          <w:i/>
          <w:sz w:val="22"/>
          <w:szCs w:val="22"/>
        </w:rPr>
        <w:t>Ey ABD!</w:t>
      </w:r>
      <w:r w:rsidRPr="003A1B74">
        <w:rPr>
          <w:i/>
          <w:sz w:val="22"/>
          <w:szCs w:val="22"/>
        </w:rPr>
        <w:t xml:space="preserve"> Bildim bileli formüle ettiğim, “Tavşana Kaç, Tazıya Tut” adlı politikanızın bugün artık çok detaylı ve bilimsel olarak </w:t>
      </w:r>
      <w:r w:rsidRPr="003A1B74">
        <w:rPr>
          <w:b/>
          <w:i/>
          <w:sz w:val="22"/>
          <w:szCs w:val="22"/>
        </w:rPr>
        <w:t>ispat</w:t>
      </w:r>
      <w:r w:rsidRPr="003A1B74">
        <w:rPr>
          <w:i/>
          <w:sz w:val="22"/>
          <w:szCs w:val="22"/>
        </w:rPr>
        <w:t xml:space="preserve"> edildiği günleri artık geride bıraktık</w:t>
      </w:r>
      <w:r>
        <w:rPr>
          <w:i/>
          <w:sz w:val="22"/>
          <w:szCs w:val="22"/>
        </w:rPr>
        <w:t>…</w:t>
      </w:r>
    </w:p>
    <w:p w:rsidR="004E4892" w:rsidRPr="003A1B74" w:rsidRDefault="004E4892" w:rsidP="004E4892">
      <w:pPr>
        <w:ind w:firstLine="708"/>
        <w:jc w:val="both"/>
        <w:rPr>
          <w:sz w:val="22"/>
          <w:szCs w:val="22"/>
        </w:rPr>
      </w:pPr>
    </w:p>
    <w:p w:rsidR="008C1981" w:rsidRDefault="008C1981" w:rsidP="004E4892">
      <w:pPr>
        <w:jc w:val="both"/>
        <w:rPr>
          <w:i/>
          <w:color w:val="1D2129"/>
          <w:sz w:val="28"/>
          <w:szCs w:val="28"/>
        </w:rPr>
      </w:pPr>
    </w:p>
    <w:p w:rsidR="001A65B3" w:rsidRPr="004E4892" w:rsidRDefault="001A65B3" w:rsidP="008C1981">
      <w:pPr>
        <w:ind w:firstLine="708"/>
        <w:jc w:val="both"/>
        <w:rPr>
          <w:color w:val="1D2129"/>
          <w:sz w:val="28"/>
          <w:szCs w:val="28"/>
        </w:rPr>
      </w:pPr>
      <w:r w:rsidRPr="004E4892">
        <w:rPr>
          <w:color w:val="1D2129"/>
          <w:sz w:val="28"/>
          <w:szCs w:val="28"/>
        </w:rPr>
        <w:t>Sonuçları olarak:</w:t>
      </w:r>
    </w:p>
    <w:p w:rsidR="001C76C4" w:rsidRDefault="001C76C4" w:rsidP="001C76C4">
      <w:pPr>
        <w:ind w:firstLine="708"/>
        <w:jc w:val="both"/>
        <w:rPr>
          <w:color w:val="1D2129"/>
          <w:sz w:val="28"/>
          <w:szCs w:val="28"/>
        </w:rPr>
      </w:pPr>
    </w:p>
    <w:p w:rsidR="001A65B3" w:rsidRPr="004E4892" w:rsidRDefault="001A65B3" w:rsidP="001C76C4">
      <w:pPr>
        <w:ind w:firstLine="708"/>
        <w:jc w:val="both"/>
        <w:rPr>
          <w:color w:val="1D2129"/>
          <w:sz w:val="28"/>
          <w:szCs w:val="28"/>
        </w:rPr>
      </w:pPr>
      <w:r w:rsidRPr="004E4892">
        <w:rPr>
          <w:color w:val="1D2129"/>
          <w:sz w:val="28"/>
          <w:szCs w:val="28"/>
        </w:rPr>
        <w:t xml:space="preserve">Hâinler de ve /veyâ hâince düşünenler de yâhut da bunların saflarında olanlar ve paralellerinde düşünenler de, </w:t>
      </w:r>
      <w:r w:rsidR="004E4892" w:rsidRPr="004E4892">
        <w:rPr>
          <w:i/>
          <w:color w:val="1D2129"/>
          <w:sz w:val="28"/>
          <w:szCs w:val="28"/>
        </w:rPr>
        <w:t>kısacası</w:t>
      </w:r>
      <w:r w:rsidR="004E4892">
        <w:rPr>
          <w:color w:val="1D2129"/>
          <w:sz w:val="28"/>
          <w:szCs w:val="28"/>
        </w:rPr>
        <w:t xml:space="preserve"> </w:t>
      </w:r>
      <w:proofErr w:type="gramStart"/>
      <w:r w:rsidRPr="004E4892">
        <w:rPr>
          <w:i/>
          <w:color w:val="1D2129"/>
          <w:sz w:val="28"/>
          <w:szCs w:val="28"/>
        </w:rPr>
        <w:t>kim</w:t>
      </w:r>
      <w:proofErr w:type="gramEnd"/>
      <w:r w:rsidRPr="004E4892">
        <w:rPr>
          <w:i/>
          <w:color w:val="1D2129"/>
          <w:sz w:val="28"/>
          <w:szCs w:val="28"/>
        </w:rPr>
        <w:t xml:space="preserve"> olursa olsun</w:t>
      </w:r>
      <w:r w:rsidRPr="004E4892">
        <w:rPr>
          <w:color w:val="1D2129"/>
          <w:sz w:val="28"/>
          <w:szCs w:val="28"/>
        </w:rPr>
        <w:t xml:space="preserve">, bunların her biri de, </w:t>
      </w:r>
      <w:r w:rsidRPr="004E4892">
        <w:rPr>
          <w:i/>
          <w:color w:val="1D2129"/>
          <w:sz w:val="28"/>
          <w:szCs w:val="28"/>
        </w:rPr>
        <w:t>niyetlerinin derecesiyle orantılı olarak,</w:t>
      </w:r>
      <w:r w:rsidRPr="004E4892">
        <w:rPr>
          <w:color w:val="1D2129"/>
          <w:sz w:val="28"/>
          <w:szCs w:val="28"/>
        </w:rPr>
        <w:t xml:space="preserve"> bedbahtlık paylarını alacaklardır.</w:t>
      </w:r>
      <w:r w:rsidR="004E4892">
        <w:rPr>
          <w:color w:val="1D2129"/>
          <w:sz w:val="28"/>
          <w:szCs w:val="28"/>
        </w:rPr>
        <w:t xml:space="preserve"> </w:t>
      </w:r>
      <w:r w:rsidRPr="004E4892">
        <w:rPr>
          <w:color w:val="1D2129"/>
          <w:sz w:val="28"/>
          <w:szCs w:val="28"/>
        </w:rPr>
        <w:t>Nereden mi biliyorum?</w:t>
      </w:r>
    </w:p>
    <w:p w:rsidR="001A65B3" w:rsidRPr="004E4892" w:rsidRDefault="001A65B3" w:rsidP="004E4892">
      <w:pPr>
        <w:ind w:firstLine="708"/>
        <w:jc w:val="both"/>
        <w:rPr>
          <w:color w:val="1D2129"/>
          <w:sz w:val="28"/>
          <w:szCs w:val="28"/>
        </w:rPr>
      </w:pPr>
      <w:r w:rsidRPr="004E4892">
        <w:rPr>
          <w:color w:val="1D2129"/>
          <w:sz w:val="28"/>
          <w:szCs w:val="28"/>
        </w:rPr>
        <w:t xml:space="preserve">Zilzal Sûresi’nin Allah (CC) </w:t>
      </w:r>
      <w:r w:rsidR="004E4892" w:rsidRPr="004E4892">
        <w:rPr>
          <w:color w:val="1D2129"/>
          <w:sz w:val="28"/>
          <w:szCs w:val="28"/>
        </w:rPr>
        <w:t>K</w:t>
      </w:r>
      <w:r w:rsidRPr="004E4892">
        <w:rPr>
          <w:color w:val="1D2129"/>
          <w:sz w:val="28"/>
          <w:szCs w:val="28"/>
        </w:rPr>
        <w:t>elâmı olduğunu biliyoruz değil mi? Sonra:</w:t>
      </w:r>
    </w:p>
    <w:p w:rsidR="001A65B3" w:rsidRPr="004E4892" w:rsidRDefault="001A65B3" w:rsidP="004E4892">
      <w:pPr>
        <w:ind w:firstLine="708"/>
        <w:jc w:val="both"/>
        <w:rPr>
          <w:color w:val="1D2129"/>
          <w:sz w:val="28"/>
          <w:szCs w:val="28"/>
        </w:rPr>
      </w:pPr>
      <w:r w:rsidRPr="004E4892">
        <w:rPr>
          <w:color w:val="1D2129"/>
          <w:sz w:val="28"/>
          <w:szCs w:val="28"/>
        </w:rPr>
        <w:t>Yine Allah’ın (CC) “</w:t>
      </w:r>
      <w:r w:rsidRPr="00CD1C26">
        <w:rPr>
          <w:i/>
          <w:color w:val="1D2129"/>
          <w:sz w:val="28"/>
          <w:szCs w:val="28"/>
        </w:rPr>
        <w:t>En büyük</w:t>
      </w:r>
      <w:r w:rsidRPr="004E4892">
        <w:rPr>
          <w:color w:val="1D2129"/>
          <w:sz w:val="28"/>
          <w:szCs w:val="28"/>
        </w:rPr>
        <w:t xml:space="preserve"> </w:t>
      </w:r>
      <w:r w:rsidRPr="004E4892">
        <w:rPr>
          <w:b/>
          <w:i/>
          <w:color w:val="1D2129"/>
          <w:sz w:val="28"/>
          <w:szCs w:val="28"/>
        </w:rPr>
        <w:t>adâlet</w:t>
      </w:r>
      <w:r w:rsidRPr="004E4892">
        <w:rPr>
          <w:i/>
          <w:color w:val="1D2129"/>
          <w:sz w:val="28"/>
          <w:szCs w:val="28"/>
        </w:rPr>
        <w:t xml:space="preserve"> sâhibi- </w:t>
      </w:r>
      <w:r w:rsidRPr="004E4892">
        <w:rPr>
          <w:b/>
          <w:i/>
          <w:color w:val="1D2129"/>
          <w:sz w:val="28"/>
          <w:szCs w:val="28"/>
        </w:rPr>
        <w:t>El-ADLÜ</w:t>
      </w:r>
      <w:r w:rsidRPr="004E4892">
        <w:rPr>
          <w:i/>
          <w:color w:val="1D2129"/>
          <w:sz w:val="28"/>
          <w:szCs w:val="28"/>
        </w:rPr>
        <w:t xml:space="preserve">” </w:t>
      </w:r>
      <w:r w:rsidRPr="00CD1C26">
        <w:rPr>
          <w:color w:val="1D2129"/>
          <w:sz w:val="28"/>
          <w:szCs w:val="28"/>
        </w:rPr>
        <w:t xml:space="preserve">olduğunu da biliyoruz, </w:t>
      </w:r>
      <w:r w:rsidRPr="00CD1C26">
        <w:rPr>
          <w:i/>
          <w:color w:val="1D2129"/>
          <w:sz w:val="28"/>
          <w:szCs w:val="28"/>
        </w:rPr>
        <w:t>değil mi?</w:t>
      </w:r>
      <w:r w:rsidRPr="004E4892">
        <w:rPr>
          <w:color w:val="1D2129"/>
          <w:sz w:val="28"/>
          <w:szCs w:val="28"/>
        </w:rPr>
        <w:t xml:space="preserve"> Meselâ o deniz kenârında </w:t>
      </w:r>
      <w:r w:rsidRPr="004E4892">
        <w:rPr>
          <w:color w:val="1D2129"/>
          <w:sz w:val="28"/>
          <w:szCs w:val="28"/>
        </w:rPr>
        <w:lastRenderedPageBreak/>
        <w:t xml:space="preserve">bulunan </w:t>
      </w:r>
      <w:r w:rsidRPr="00CD1C26">
        <w:rPr>
          <w:i/>
          <w:color w:val="1D2129"/>
          <w:sz w:val="28"/>
          <w:szCs w:val="28"/>
        </w:rPr>
        <w:t>“suçsuz-mâsum”</w:t>
      </w:r>
      <w:r w:rsidRPr="004E4892">
        <w:rPr>
          <w:color w:val="1D2129"/>
          <w:sz w:val="28"/>
          <w:szCs w:val="28"/>
        </w:rPr>
        <w:t xml:space="preserve"> </w:t>
      </w:r>
      <w:r w:rsidRPr="004E4892">
        <w:rPr>
          <w:b/>
          <w:color w:val="1D2129"/>
          <w:sz w:val="28"/>
          <w:szCs w:val="28"/>
        </w:rPr>
        <w:t>Aylan</w:t>
      </w:r>
      <w:r w:rsidRPr="004E4892">
        <w:rPr>
          <w:color w:val="1D2129"/>
          <w:sz w:val="28"/>
          <w:szCs w:val="28"/>
        </w:rPr>
        <w:t xml:space="preserve"> adlı bebeğin </w:t>
      </w:r>
      <w:r w:rsidR="00CD1C26" w:rsidRPr="004E4892">
        <w:rPr>
          <w:color w:val="1D2129"/>
          <w:sz w:val="28"/>
          <w:szCs w:val="28"/>
        </w:rPr>
        <w:t xml:space="preserve">Hak Ve Hukûku </w:t>
      </w:r>
      <w:r w:rsidRPr="004E4892">
        <w:rPr>
          <w:color w:val="1D2129"/>
          <w:sz w:val="28"/>
          <w:szCs w:val="28"/>
        </w:rPr>
        <w:t xml:space="preserve">yok oldu </w:t>
      </w:r>
      <w:r w:rsidRPr="00CD1C26">
        <w:rPr>
          <w:color w:val="1D2129"/>
          <w:sz w:val="28"/>
          <w:szCs w:val="28"/>
        </w:rPr>
        <w:t xml:space="preserve">gitti mi sanıyorsunuz, </w:t>
      </w:r>
      <w:r w:rsidR="007F1143" w:rsidRPr="00CD1C26">
        <w:rPr>
          <w:color w:val="1D2129"/>
          <w:sz w:val="28"/>
          <w:szCs w:val="28"/>
        </w:rPr>
        <w:t>S</w:t>
      </w:r>
      <w:r w:rsidR="007F1143">
        <w:rPr>
          <w:color w:val="1D2129"/>
          <w:sz w:val="28"/>
          <w:szCs w:val="28"/>
        </w:rPr>
        <w:t>İ</w:t>
      </w:r>
      <w:r w:rsidR="007F1143" w:rsidRPr="00CD1C26">
        <w:rPr>
          <w:color w:val="1D2129"/>
          <w:sz w:val="28"/>
          <w:szCs w:val="28"/>
        </w:rPr>
        <w:t>Z</w:t>
      </w:r>
      <w:r w:rsidRPr="00CD1C26">
        <w:rPr>
          <w:color w:val="1D2129"/>
          <w:sz w:val="28"/>
          <w:szCs w:val="28"/>
        </w:rPr>
        <w:t>?</w:t>
      </w:r>
    </w:p>
    <w:p w:rsidR="001A65B3" w:rsidRDefault="001A65B3" w:rsidP="004E4892">
      <w:pPr>
        <w:ind w:firstLine="708"/>
        <w:jc w:val="both"/>
        <w:rPr>
          <w:color w:val="1D2129"/>
          <w:sz w:val="28"/>
          <w:szCs w:val="28"/>
        </w:rPr>
      </w:pPr>
      <w:r w:rsidRPr="004E4892">
        <w:rPr>
          <w:color w:val="1D2129"/>
          <w:sz w:val="28"/>
          <w:szCs w:val="28"/>
        </w:rPr>
        <w:t>O ve onun gibi milyonlarca mâsumların hakları</w:t>
      </w:r>
      <w:r w:rsidR="007F1143">
        <w:rPr>
          <w:color w:val="1D2129"/>
          <w:sz w:val="28"/>
          <w:szCs w:val="28"/>
        </w:rPr>
        <w:t xml:space="preserve"> unutuldu mu?</w:t>
      </w:r>
      <w:r w:rsidRPr="004E4892">
        <w:rPr>
          <w:color w:val="1D2129"/>
          <w:sz w:val="28"/>
          <w:szCs w:val="28"/>
        </w:rPr>
        <w:t xml:space="preserve"> </w:t>
      </w:r>
      <w:proofErr w:type="gramStart"/>
      <w:r w:rsidR="007F1143" w:rsidRPr="00641A0A">
        <w:rPr>
          <w:i/>
          <w:color w:val="1D2129"/>
          <w:sz w:val="28"/>
          <w:szCs w:val="28"/>
        </w:rPr>
        <w:t>Y</w:t>
      </w:r>
      <w:r w:rsidRPr="00641A0A">
        <w:rPr>
          <w:i/>
          <w:color w:val="1D2129"/>
          <w:sz w:val="28"/>
          <w:szCs w:val="28"/>
        </w:rPr>
        <w:t>alan</w:t>
      </w:r>
      <w:r w:rsidR="007F1143" w:rsidRPr="00641A0A">
        <w:rPr>
          <w:i/>
          <w:color w:val="1D2129"/>
          <w:sz w:val="28"/>
          <w:szCs w:val="28"/>
        </w:rPr>
        <w:t>-</w:t>
      </w:r>
      <w:r w:rsidRPr="00641A0A">
        <w:rPr>
          <w:i/>
          <w:color w:val="1D2129"/>
          <w:sz w:val="28"/>
          <w:szCs w:val="28"/>
        </w:rPr>
        <w:t xml:space="preserve">bazlı </w:t>
      </w:r>
      <w:r w:rsidR="007F1143" w:rsidRPr="00641A0A">
        <w:rPr>
          <w:i/>
          <w:color w:val="1D2129"/>
          <w:sz w:val="28"/>
          <w:szCs w:val="28"/>
        </w:rPr>
        <w:t>E</w:t>
      </w:r>
      <w:r w:rsidRPr="00641A0A">
        <w:rPr>
          <w:i/>
          <w:color w:val="1D2129"/>
          <w:sz w:val="28"/>
          <w:szCs w:val="28"/>
        </w:rPr>
        <w:t>ntrika</w:t>
      </w:r>
      <w:r w:rsidR="009666DC">
        <w:rPr>
          <w:i/>
          <w:color w:val="1D2129"/>
          <w:sz w:val="28"/>
          <w:szCs w:val="28"/>
        </w:rPr>
        <w:t>lı</w:t>
      </w:r>
      <w:bookmarkStart w:id="0" w:name="_GoBack"/>
      <w:bookmarkEnd w:id="0"/>
      <w:r w:rsidRPr="00641A0A">
        <w:rPr>
          <w:i/>
          <w:color w:val="1D2129"/>
          <w:sz w:val="28"/>
          <w:szCs w:val="28"/>
        </w:rPr>
        <w:t xml:space="preserve"> </w:t>
      </w:r>
      <w:r w:rsidR="007F1143" w:rsidRPr="00641A0A">
        <w:rPr>
          <w:i/>
          <w:color w:val="1D2129"/>
          <w:sz w:val="28"/>
          <w:szCs w:val="28"/>
        </w:rPr>
        <w:t>Algılar</w:t>
      </w:r>
      <w:r w:rsidR="007F1143" w:rsidRPr="00641A0A">
        <w:rPr>
          <w:rStyle w:val="uficommentbody"/>
          <w:i/>
          <w:sz w:val="28"/>
          <w:szCs w:val="28"/>
        </w:rPr>
        <w:t>’</w:t>
      </w:r>
      <w:r w:rsidR="007F1143" w:rsidRPr="00641A0A">
        <w:rPr>
          <w:i/>
          <w:color w:val="1D2129"/>
          <w:sz w:val="28"/>
          <w:szCs w:val="28"/>
        </w:rPr>
        <w:t>ın Ve Yalanlar</w:t>
      </w:r>
      <w:r w:rsidR="007F1143" w:rsidRPr="00641A0A">
        <w:rPr>
          <w:rStyle w:val="uficommentbody"/>
          <w:i/>
          <w:sz w:val="28"/>
          <w:szCs w:val="28"/>
        </w:rPr>
        <w:t>’</w:t>
      </w:r>
      <w:r w:rsidR="007F1143" w:rsidRPr="00641A0A">
        <w:rPr>
          <w:i/>
          <w:color w:val="1D2129"/>
          <w:sz w:val="28"/>
          <w:szCs w:val="28"/>
        </w:rPr>
        <w:t xml:space="preserve">ın </w:t>
      </w:r>
      <w:r w:rsidRPr="00641A0A">
        <w:rPr>
          <w:i/>
          <w:color w:val="1D2129"/>
          <w:sz w:val="28"/>
          <w:szCs w:val="28"/>
        </w:rPr>
        <w:t>hiçbir karşılığı yok mu zannediyorsunuz</w:t>
      </w:r>
      <w:r w:rsidRPr="007F1143">
        <w:rPr>
          <w:color w:val="1D2129"/>
          <w:sz w:val="28"/>
          <w:szCs w:val="28"/>
        </w:rPr>
        <w:t>, yoksa?</w:t>
      </w:r>
      <w:proofErr w:type="gramEnd"/>
    </w:p>
    <w:p w:rsidR="001C0DC2" w:rsidRDefault="001C0DC2" w:rsidP="004E4892">
      <w:pPr>
        <w:ind w:firstLine="708"/>
        <w:jc w:val="both"/>
        <w:rPr>
          <w:color w:val="1D2129"/>
          <w:sz w:val="28"/>
          <w:szCs w:val="28"/>
        </w:rPr>
      </w:pPr>
    </w:p>
    <w:p w:rsidR="001C0DC2" w:rsidRPr="004E4892" w:rsidRDefault="001C0DC2" w:rsidP="004E4892">
      <w:pPr>
        <w:ind w:firstLine="708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Ne un</w:t>
      </w:r>
      <w:r w:rsidR="001D5B3E">
        <w:rPr>
          <w:color w:val="1D2129"/>
          <w:sz w:val="28"/>
          <w:szCs w:val="28"/>
        </w:rPr>
        <w:t>u</w:t>
      </w:r>
      <w:r>
        <w:rPr>
          <w:color w:val="1D2129"/>
          <w:sz w:val="28"/>
          <w:szCs w:val="28"/>
        </w:rPr>
        <w:t>tulması!</w:t>
      </w:r>
    </w:p>
    <w:p w:rsidR="00BB062C" w:rsidRPr="00922223" w:rsidRDefault="00BB062C" w:rsidP="007D4919">
      <w:pPr>
        <w:ind w:firstLine="340"/>
        <w:jc w:val="right"/>
        <w:outlineLvl w:val="0"/>
        <w:rPr>
          <w:b/>
          <w:sz w:val="28"/>
          <w:szCs w:val="28"/>
        </w:rPr>
      </w:pPr>
    </w:p>
    <w:sectPr w:rsidR="00BB062C" w:rsidRPr="00922223" w:rsidSect="00A216E8">
      <w:headerReference w:type="even" r:id="rId10"/>
      <w:headerReference w:type="default" r:id="rId11"/>
      <w:pgSz w:w="10319" w:h="14571" w:code="13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98" w:rsidRDefault="00102598">
      <w:r>
        <w:separator/>
      </w:r>
    </w:p>
  </w:endnote>
  <w:endnote w:type="continuationSeparator" w:id="0">
    <w:p w:rsidR="00102598" w:rsidRDefault="0010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98" w:rsidRDefault="00102598">
      <w:r>
        <w:separator/>
      </w:r>
    </w:p>
  </w:footnote>
  <w:footnote w:type="continuationSeparator" w:id="0">
    <w:p w:rsidR="00102598" w:rsidRDefault="00102598">
      <w:r>
        <w:continuationSeparator/>
      </w:r>
    </w:p>
  </w:footnote>
  <w:footnote w:id="1">
    <w:p w:rsidR="004E4892" w:rsidRPr="00A26910" w:rsidRDefault="004E4892" w:rsidP="004E4892">
      <w:pPr>
        <w:ind w:firstLine="708"/>
        <w:jc w:val="both"/>
        <w:outlineLvl w:val="0"/>
        <w:rPr>
          <w:i/>
        </w:rPr>
      </w:pPr>
      <w:r w:rsidRPr="00F53F7B">
        <w:rPr>
          <w:rStyle w:val="DipnotBavurusu"/>
          <w:i/>
        </w:rPr>
        <w:sym w:font="Symbol" w:char="F065"/>
      </w:r>
      <w:r w:rsidRPr="00F53F7B">
        <w:rPr>
          <w:i/>
        </w:rPr>
        <w:t xml:space="preserve">. Yazar, </w:t>
      </w:r>
      <w:r w:rsidRPr="00F53F7B">
        <w:rPr>
          <w:bCs/>
          <w:i/>
        </w:rPr>
        <w:t xml:space="preserve">particilik taassubunu reddeder, </w:t>
      </w:r>
      <w:r w:rsidRPr="00F53F7B">
        <w:rPr>
          <w:i/>
        </w:rPr>
        <w:t xml:space="preserve">Türkiye Gemisi’nin batmamasının garantisinin, Eşsiz İslâmî Ve Kültürel istikâmet doğrultusundaki çalışmalarda </w:t>
      </w:r>
      <w:r w:rsidRPr="00F53F7B">
        <w:rPr>
          <w:bCs/>
          <w:i/>
        </w:rPr>
        <w:t xml:space="preserve">olduğuna inanır ve bu nedenle </w:t>
      </w:r>
      <w:r w:rsidRPr="00F53F7B">
        <w:rPr>
          <w:i/>
        </w:rPr>
        <w:t xml:space="preserve">İslâmî Ve Kültürel istikâmeti benimseyenlerin </w:t>
      </w:r>
      <w:r w:rsidRPr="00F53F7B">
        <w:rPr>
          <w:bCs/>
          <w:i/>
        </w:rPr>
        <w:t>tarafındadır.</w:t>
      </w:r>
      <w:r w:rsidRPr="00F53F7B">
        <w:rPr>
          <w:i/>
        </w:rPr>
        <w:t xml:space="preserve"> Yazar hakkında daha fazla bilgilenmek isteyenler, </w:t>
      </w:r>
      <w:hyperlink r:id="rId1" w:history="1">
        <w:r w:rsidRPr="00A26910">
          <w:rPr>
            <w:rStyle w:val="Kpr"/>
            <w:i/>
            <w:color w:val="3333FF"/>
            <w:u w:val="none"/>
          </w:rPr>
          <w:t>http://mtemiz.com/</w:t>
        </w:r>
      </w:hyperlink>
      <w:r w:rsidRPr="00A26910">
        <w:rPr>
          <w:rStyle w:val="Kpr"/>
          <w:i/>
          <w:u w:val="none"/>
        </w:rPr>
        <w:t xml:space="preserve"> </w:t>
      </w:r>
      <w:r w:rsidRPr="00A26910">
        <w:rPr>
          <w:i/>
        </w:rPr>
        <w:t>sayfasındaki öz geçmişine bakabilirler...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ED" w:rsidRDefault="006B5AED" w:rsidP="006203F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5AED" w:rsidRDefault="006B5A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ED" w:rsidRDefault="006B5AED" w:rsidP="006203F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66DC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6B5AED" w:rsidRDefault="006B5A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C"/>
    <w:rsid w:val="0000210C"/>
    <w:rsid w:val="00006397"/>
    <w:rsid w:val="00014556"/>
    <w:rsid w:val="00015377"/>
    <w:rsid w:val="00016C0B"/>
    <w:rsid w:val="00025537"/>
    <w:rsid w:val="0003401A"/>
    <w:rsid w:val="000407ED"/>
    <w:rsid w:val="00044679"/>
    <w:rsid w:val="00053E6B"/>
    <w:rsid w:val="0005634A"/>
    <w:rsid w:val="000573C6"/>
    <w:rsid w:val="0006258A"/>
    <w:rsid w:val="0008259F"/>
    <w:rsid w:val="0008607C"/>
    <w:rsid w:val="000866E8"/>
    <w:rsid w:val="00087993"/>
    <w:rsid w:val="000A0DE6"/>
    <w:rsid w:val="000A4457"/>
    <w:rsid w:val="000B36C4"/>
    <w:rsid w:val="000B67BE"/>
    <w:rsid w:val="000C4EFE"/>
    <w:rsid w:val="000C75A0"/>
    <w:rsid w:val="000D0AF4"/>
    <w:rsid w:val="000D3AB9"/>
    <w:rsid w:val="000E1CB6"/>
    <w:rsid w:val="00102598"/>
    <w:rsid w:val="0010514A"/>
    <w:rsid w:val="00120450"/>
    <w:rsid w:val="0012739D"/>
    <w:rsid w:val="00133EC3"/>
    <w:rsid w:val="001342D3"/>
    <w:rsid w:val="00134690"/>
    <w:rsid w:val="00134EF2"/>
    <w:rsid w:val="0013641E"/>
    <w:rsid w:val="001445A4"/>
    <w:rsid w:val="00154C18"/>
    <w:rsid w:val="00155F6D"/>
    <w:rsid w:val="00164AFA"/>
    <w:rsid w:val="00164B57"/>
    <w:rsid w:val="0016633E"/>
    <w:rsid w:val="00174D15"/>
    <w:rsid w:val="00176598"/>
    <w:rsid w:val="00180C6A"/>
    <w:rsid w:val="00185E24"/>
    <w:rsid w:val="00186FEF"/>
    <w:rsid w:val="0019004B"/>
    <w:rsid w:val="0019222F"/>
    <w:rsid w:val="001974EB"/>
    <w:rsid w:val="00197845"/>
    <w:rsid w:val="001A0B5A"/>
    <w:rsid w:val="001A65B3"/>
    <w:rsid w:val="001A7CDA"/>
    <w:rsid w:val="001B4D07"/>
    <w:rsid w:val="001B7DB7"/>
    <w:rsid w:val="001C04A8"/>
    <w:rsid w:val="001C0DC2"/>
    <w:rsid w:val="001C4383"/>
    <w:rsid w:val="001C76C4"/>
    <w:rsid w:val="001C7A8D"/>
    <w:rsid w:val="001D3C58"/>
    <w:rsid w:val="001D55DF"/>
    <w:rsid w:val="001D5B3E"/>
    <w:rsid w:val="001E26ED"/>
    <w:rsid w:val="001E4A1B"/>
    <w:rsid w:val="001E6518"/>
    <w:rsid w:val="001F0E18"/>
    <w:rsid w:val="001F264A"/>
    <w:rsid w:val="002434E3"/>
    <w:rsid w:val="002454CE"/>
    <w:rsid w:val="00245BC8"/>
    <w:rsid w:val="002478B1"/>
    <w:rsid w:val="002529BA"/>
    <w:rsid w:val="002906FE"/>
    <w:rsid w:val="00295F05"/>
    <w:rsid w:val="002A7839"/>
    <w:rsid w:val="002B6065"/>
    <w:rsid w:val="002C0845"/>
    <w:rsid w:val="002C0A0A"/>
    <w:rsid w:val="002C155D"/>
    <w:rsid w:val="002C26D9"/>
    <w:rsid w:val="002C3F55"/>
    <w:rsid w:val="002C7170"/>
    <w:rsid w:val="002D2754"/>
    <w:rsid w:val="002D2A31"/>
    <w:rsid w:val="002E2DDE"/>
    <w:rsid w:val="002F6A38"/>
    <w:rsid w:val="002F6F4C"/>
    <w:rsid w:val="0030311D"/>
    <w:rsid w:val="00310D38"/>
    <w:rsid w:val="003172CF"/>
    <w:rsid w:val="003215C1"/>
    <w:rsid w:val="00331108"/>
    <w:rsid w:val="00331DBF"/>
    <w:rsid w:val="00341873"/>
    <w:rsid w:val="0034626F"/>
    <w:rsid w:val="003510CF"/>
    <w:rsid w:val="00354126"/>
    <w:rsid w:val="003543A3"/>
    <w:rsid w:val="0036050A"/>
    <w:rsid w:val="0036125C"/>
    <w:rsid w:val="00363059"/>
    <w:rsid w:val="0037039B"/>
    <w:rsid w:val="00370762"/>
    <w:rsid w:val="00372986"/>
    <w:rsid w:val="00376108"/>
    <w:rsid w:val="0038030D"/>
    <w:rsid w:val="003804D6"/>
    <w:rsid w:val="0039558A"/>
    <w:rsid w:val="003A1B74"/>
    <w:rsid w:val="003A7380"/>
    <w:rsid w:val="003B0A8F"/>
    <w:rsid w:val="003B24EA"/>
    <w:rsid w:val="003B3991"/>
    <w:rsid w:val="003C6A22"/>
    <w:rsid w:val="003C6C4C"/>
    <w:rsid w:val="003C7805"/>
    <w:rsid w:val="003E40BB"/>
    <w:rsid w:val="0040371F"/>
    <w:rsid w:val="0041141A"/>
    <w:rsid w:val="00415113"/>
    <w:rsid w:val="00422F74"/>
    <w:rsid w:val="00423967"/>
    <w:rsid w:val="00436CA7"/>
    <w:rsid w:val="00440678"/>
    <w:rsid w:val="0044156F"/>
    <w:rsid w:val="0045698A"/>
    <w:rsid w:val="0047359A"/>
    <w:rsid w:val="00474984"/>
    <w:rsid w:val="00476FBD"/>
    <w:rsid w:val="00480F76"/>
    <w:rsid w:val="00492C16"/>
    <w:rsid w:val="004B3547"/>
    <w:rsid w:val="004B5605"/>
    <w:rsid w:val="004D1A53"/>
    <w:rsid w:val="004D42F7"/>
    <w:rsid w:val="004E2531"/>
    <w:rsid w:val="004E4892"/>
    <w:rsid w:val="004F36E6"/>
    <w:rsid w:val="00524840"/>
    <w:rsid w:val="00526420"/>
    <w:rsid w:val="005267F7"/>
    <w:rsid w:val="00530BEE"/>
    <w:rsid w:val="005442B5"/>
    <w:rsid w:val="0055386C"/>
    <w:rsid w:val="00561B9D"/>
    <w:rsid w:val="00566FF4"/>
    <w:rsid w:val="00571027"/>
    <w:rsid w:val="00574717"/>
    <w:rsid w:val="00580295"/>
    <w:rsid w:val="005929FF"/>
    <w:rsid w:val="00592D55"/>
    <w:rsid w:val="00595048"/>
    <w:rsid w:val="005B3B3C"/>
    <w:rsid w:val="005C5135"/>
    <w:rsid w:val="005C6DA0"/>
    <w:rsid w:val="005D4E6A"/>
    <w:rsid w:val="005D7F1E"/>
    <w:rsid w:val="005E410D"/>
    <w:rsid w:val="005E662E"/>
    <w:rsid w:val="006000F1"/>
    <w:rsid w:val="00604861"/>
    <w:rsid w:val="00606A9C"/>
    <w:rsid w:val="006203FF"/>
    <w:rsid w:val="006237BD"/>
    <w:rsid w:val="006270A0"/>
    <w:rsid w:val="0062756D"/>
    <w:rsid w:val="00636764"/>
    <w:rsid w:val="00637919"/>
    <w:rsid w:val="00641A0A"/>
    <w:rsid w:val="00643750"/>
    <w:rsid w:val="00646868"/>
    <w:rsid w:val="00653528"/>
    <w:rsid w:val="00654AB8"/>
    <w:rsid w:val="006649A8"/>
    <w:rsid w:val="00665D38"/>
    <w:rsid w:val="0067582F"/>
    <w:rsid w:val="006A345F"/>
    <w:rsid w:val="006A754F"/>
    <w:rsid w:val="006B5AED"/>
    <w:rsid w:val="006C0688"/>
    <w:rsid w:val="006C68B1"/>
    <w:rsid w:val="006D2E53"/>
    <w:rsid w:val="006D44E3"/>
    <w:rsid w:val="006D4CB4"/>
    <w:rsid w:val="006E73A0"/>
    <w:rsid w:val="006F1686"/>
    <w:rsid w:val="006F1AB4"/>
    <w:rsid w:val="006F356E"/>
    <w:rsid w:val="00700928"/>
    <w:rsid w:val="00714863"/>
    <w:rsid w:val="00714C84"/>
    <w:rsid w:val="00714FC7"/>
    <w:rsid w:val="00717BFB"/>
    <w:rsid w:val="0072232D"/>
    <w:rsid w:val="007264A7"/>
    <w:rsid w:val="0073596E"/>
    <w:rsid w:val="00736982"/>
    <w:rsid w:val="007405B0"/>
    <w:rsid w:val="007449C5"/>
    <w:rsid w:val="00744F87"/>
    <w:rsid w:val="00750747"/>
    <w:rsid w:val="0075352B"/>
    <w:rsid w:val="00755CDA"/>
    <w:rsid w:val="007679FF"/>
    <w:rsid w:val="00770A5B"/>
    <w:rsid w:val="00773A0A"/>
    <w:rsid w:val="00774907"/>
    <w:rsid w:val="00776D9A"/>
    <w:rsid w:val="00776F3B"/>
    <w:rsid w:val="00777C8E"/>
    <w:rsid w:val="00780AC7"/>
    <w:rsid w:val="00790F0A"/>
    <w:rsid w:val="007A420D"/>
    <w:rsid w:val="007B1D57"/>
    <w:rsid w:val="007B2E5A"/>
    <w:rsid w:val="007C6B10"/>
    <w:rsid w:val="007D4919"/>
    <w:rsid w:val="007D6836"/>
    <w:rsid w:val="007F1143"/>
    <w:rsid w:val="007F13A2"/>
    <w:rsid w:val="007F3650"/>
    <w:rsid w:val="008003DA"/>
    <w:rsid w:val="00805726"/>
    <w:rsid w:val="00820561"/>
    <w:rsid w:val="008220A0"/>
    <w:rsid w:val="0082266C"/>
    <w:rsid w:val="0082303A"/>
    <w:rsid w:val="008244C8"/>
    <w:rsid w:val="0083409B"/>
    <w:rsid w:val="00837D13"/>
    <w:rsid w:val="008643D0"/>
    <w:rsid w:val="00872663"/>
    <w:rsid w:val="00875791"/>
    <w:rsid w:val="00876510"/>
    <w:rsid w:val="008922C6"/>
    <w:rsid w:val="0089419D"/>
    <w:rsid w:val="008A1F62"/>
    <w:rsid w:val="008B7EB6"/>
    <w:rsid w:val="008C124A"/>
    <w:rsid w:val="008C1981"/>
    <w:rsid w:val="008C2254"/>
    <w:rsid w:val="008C7D60"/>
    <w:rsid w:val="008D5489"/>
    <w:rsid w:val="008E56B1"/>
    <w:rsid w:val="008E76A0"/>
    <w:rsid w:val="008F4D82"/>
    <w:rsid w:val="008F7E18"/>
    <w:rsid w:val="009045BB"/>
    <w:rsid w:val="0090735E"/>
    <w:rsid w:val="00914362"/>
    <w:rsid w:val="00922223"/>
    <w:rsid w:val="0092789F"/>
    <w:rsid w:val="00933282"/>
    <w:rsid w:val="00946E9F"/>
    <w:rsid w:val="00950715"/>
    <w:rsid w:val="00956DB3"/>
    <w:rsid w:val="009652C6"/>
    <w:rsid w:val="009666DC"/>
    <w:rsid w:val="00986D01"/>
    <w:rsid w:val="0099185F"/>
    <w:rsid w:val="009A147C"/>
    <w:rsid w:val="009A2B53"/>
    <w:rsid w:val="009A401E"/>
    <w:rsid w:val="009A6699"/>
    <w:rsid w:val="009B295B"/>
    <w:rsid w:val="009B60E6"/>
    <w:rsid w:val="009C5EB9"/>
    <w:rsid w:val="009C7776"/>
    <w:rsid w:val="009D0181"/>
    <w:rsid w:val="009D1697"/>
    <w:rsid w:val="009D2520"/>
    <w:rsid w:val="009D4EFE"/>
    <w:rsid w:val="009D6AAD"/>
    <w:rsid w:val="009E0DF8"/>
    <w:rsid w:val="009E7474"/>
    <w:rsid w:val="009F4A4D"/>
    <w:rsid w:val="00A03395"/>
    <w:rsid w:val="00A057BE"/>
    <w:rsid w:val="00A14A0C"/>
    <w:rsid w:val="00A216E8"/>
    <w:rsid w:val="00A26910"/>
    <w:rsid w:val="00A2702A"/>
    <w:rsid w:val="00A32FA0"/>
    <w:rsid w:val="00A36A50"/>
    <w:rsid w:val="00A400EB"/>
    <w:rsid w:val="00A43821"/>
    <w:rsid w:val="00A43826"/>
    <w:rsid w:val="00A54C38"/>
    <w:rsid w:val="00A67F96"/>
    <w:rsid w:val="00A80349"/>
    <w:rsid w:val="00A8359E"/>
    <w:rsid w:val="00A84C35"/>
    <w:rsid w:val="00A86C15"/>
    <w:rsid w:val="00A9366C"/>
    <w:rsid w:val="00A9598B"/>
    <w:rsid w:val="00AA4990"/>
    <w:rsid w:val="00AD168D"/>
    <w:rsid w:val="00AD47C4"/>
    <w:rsid w:val="00AE3D62"/>
    <w:rsid w:val="00AE5A27"/>
    <w:rsid w:val="00AF2521"/>
    <w:rsid w:val="00B00444"/>
    <w:rsid w:val="00B0422D"/>
    <w:rsid w:val="00B05DB0"/>
    <w:rsid w:val="00B21B96"/>
    <w:rsid w:val="00B2281E"/>
    <w:rsid w:val="00B334F4"/>
    <w:rsid w:val="00B43DD2"/>
    <w:rsid w:val="00B46567"/>
    <w:rsid w:val="00B474E7"/>
    <w:rsid w:val="00B50EB9"/>
    <w:rsid w:val="00B51E60"/>
    <w:rsid w:val="00B61842"/>
    <w:rsid w:val="00B773B1"/>
    <w:rsid w:val="00B77E18"/>
    <w:rsid w:val="00B828CD"/>
    <w:rsid w:val="00B843F4"/>
    <w:rsid w:val="00B84867"/>
    <w:rsid w:val="00B85344"/>
    <w:rsid w:val="00B85B99"/>
    <w:rsid w:val="00B907FD"/>
    <w:rsid w:val="00B9315C"/>
    <w:rsid w:val="00BA1711"/>
    <w:rsid w:val="00BA3C1A"/>
    <w:rsid w:val="00BA4559"/>
    <w:rsid w:val="00BA6634"/>
    <w:rsid w:val="00BB062C"/>
    <w:rsid w:val="00BB5309"/>
    <w:rsid w:val="00BC7095"/>
    <w:rsid w:val="00BF72A8"/>
    <w:rsid w:val="00C01207"/>
    <w:rsid w:val="00C022D1"/>
    <w:rsid w:val="00C06226"/>
    <w:rsid w:val="00C172C0"/>
    <w:rsid w:val="00C2258D"/>
    <w:rsid w:val="00C2279C"/>
    <w:rsid w:val="00C2399D"/>
    <w:rsid w:val="00C32D10"/>
    <w:rsid w:val="00C423DA"/>
    <w:rsid w:val="00C437B3"/>
    <w:rsid w:val="00C52ECB"/>
    <w:rsid w:val="00C5477E"/>
    <w:rsid w:val="00C71366"/>
    <w:rsid w:val="00C720A8"/>
    <w:rsid w:val="00C72994"/>
    <w:rsid w:val="00C90E7E"/>
    <w:rsid w:val="00CA4F2D"/>
    <w:rsid w:val="00CB6F6A"/>
    <w:rsid w:val="00CD0960"/>
    <w:rsid w:val="00CD1C26"/>
    <w:rsid w:val="00CE41E2"/>
    <w:rsid w:val="00CE7BE8"/>
    <w:rsid w:val="00D02503"/>
    <w:rsid w:val="00D05785"/>
    <w:rsid w:val="00D05A7A"/>
    <w:rsid w:val="00D41A5A"/>
    <w:rsid w:val="00D41D36"/>
    <w:rsid w:val="00D4377B"/>
    <w:rsid w:val="00D50123"/>
    <w:rsid w:val="00D614C7"/>
    <w:rsid w:val="00D71446"/>
    <w:rsid w:val="00D85E28"/>
    <w:rsid w:val="00D87B29"/>
    <w:rsid w:val="00D93614"/>
    <w:rsid w:val="00DA3B08"/>
    <w:rsid w:val="00DA64ED"/>
    <w:rsid w:val="00DB25BA"/>
    <w:rsid w:val="00DD61E0"/>
    <w:rsid w:val="00DF17CC"/>
    <w:rsid w:val="00DF2BBD"/>
    <w:rsid w:val="00DF2EBA"/>
    <w:rsid w:val="00DF7E14"/>
    <w:rsid w:val="00E00680"/>
    <w:rsid w:val="00E1140C"/>
    <w:rsid w:val="00E13915"/>
    <w:rsid w:val="00E14247"/>
    <w:rsid w:val="00E208B9"/>
    <w:rsid w:val="00E25434"/>
    <w:rsid w:val="00E35560"/>
    <w:rsid w:val="00E378B1"/>
    <w:rsid w:val="00E5477C"/>
    <w:rsid w:val="00E56870"/>
    <w:rsid w:val="00E665AC"/>
    <w:rsid w:val="00E73661"/>
    <w:rsid w:val="00E75D2F"/>
    <w:rsid w:val="00E81A2F"/>
    <w:rsid w:val="00E90847"/>
    <w:rsid w:val="00E96A99"/>
    <w:rsid w:val="00E97727"/>
    <w:rsid w:val="00EB5445"/>
    <w:rsid w:val="00EB6311"/>
    <w:rsid w:val="00EB78AE"/>
    <w:rsid w:val="00EC1288"/>
    <w:rsid w:val="00EC260F"/>
    <w:rsid w:val="00EC3D5B"/>
    <w:rsid w:val="00ED0B74"/>
    <w:rsid w:val="00ED1181"/>
    <w:rsid w:val="00ED3D12"/>
    <w:rsid w:val="00F010C5"/>
    <w:rsid w:val="00F0262F"/>
    <w:rsid w:val="00F04FA9"/>
    <w:rsid w:val="00F11523"/>
    <w:rsid w:val="00F16F57"/>
    <w:rsid w:val="00F319F0"/>
    <w:rsid w:val="00F3302B"/>
    <w:rsid w:val="00F40B29"/>
    <w:rsid w:val="00F414A4"/>
    <w:rsid w:val="00F41827"/>
    <w:rsid w:val="00F45BF9"/>
    <w:rsid w:val="00F54A3F"/>
    <w:rsid w:val="00F66DA3"/>
    <w:rsid w:val="00F811EE"/>
    <w:rsid w:val="00F818B9"/>
    <w:rsid w:val="00F8366C"/>
    <w:rsid w:val="00FA4DC1"/>
    <w:rsid w:val="00FB669C"/>
    <w:rsid w:val="00FC5F8D"/>
    <w:rsid w:val="00FE3184"/>
    <w:rsid w:val="00FF1908"/>
    <w:rsid w:val="00FF59C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C4C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3C6C4C"/>
    <w:rPr>
      <w:vertAlign w:val="superscript"/>
    </w:rPr>
  </w:style>
  <w:style w:type="paragraph" w:styleId="DipnotMetni">
    <w:name w:val="footnote text"/>
    <w:basedOn w:val="Normal"/>
    <w:link w:val="DipnotMetniChar"/>
    <w:rsid w:val="003C6C4C"/>
  </w:style>
  <w:style w:type="paragraph" w:styleId="stbilgi">
    <w:name w:val="header"/>
    <w:basedOn w:val="Normal"/>
    <w:rsid w:val="006203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203FF"/>
  </w:style>
  <w:style w:type="paragraph" w:styleId="Altbilgi">
    <w:name w:val="footer"/>
    <w:basedOn w:val="Normal"/>
    <w:rsid w:val="00D02503"/>
    <w:pPr>
      <w:tabs>
        <w:tab w:val="center" w:pos="4536"/>
        <w:tab w:val="right" w:pos="9072"/>
      </w:tabs>
    </w:pPr>
  </w:style>
  <w:style w:type="character" w:styleId="Kpr">
    <w:name w:val="Hyperlink"/>
    <w:rsid w:val="00A216E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21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NormalWebChar">
    <w:name w:val="Normal (Web) Char"/>
    <w:link w:val="NormalWeb"/>
    <w:uiPriority w:val="99"/>
    <w:rsid w:val="00A216E8"/>
    <w:rPr>
      <w:rFonts w:eastAsia="MS Mincho"/>
      <w:sz w:val="24"/>
      <w:szCs w:val="24"/>
    </w:rPr>
  </w:style>
  <w:style w:type="character" w:customStyle="1" w:styleId="uficommentbody">
    <w:name w:val="uficommentbody"/>
    <w:rsid w:val="00A216E8"/>
  </w:style>
  <w:style w:type="paragraph" w:styleId="BalonMetni">
    <w:name w:val="Balloon Text"/>
    <w:basedOn w:val="Normal"/>
    <w:link w:val="BalonMetniChar"/>
    <w:rsid w:val="002E2D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2DDE"/>
    <w:rPr>
      <w:rFonts w:ascii="Tahoma" w:eastAsia="MS Mincho" w:hAnsi="Tahoma" w:cs="Tahoma"/>
      <w:sz w:val="16"/>
      <w:szCs w:val="16"/>
      <w:lang w:val="en-US"/>
    </w:rPr>
  </w:style>
  <w:style w:type="character" w:customStyle="1" w:styleId="postbody">
    <w:name w:val="postbody"/>
    <w:basedOn w:val="VarsaylanParagrafYazTipi"/>
    <w:rsid w:val="006000F1"/>
  </w:style>
  <w:style w:type="character" w:styleId="Gl">
    <w:name w:val="Strong"/>
    <w:uiPriority w:val="22"/>
    <w:qFormat/>
    <w:rsid w:val="000407ED"/>
    <w:rPr>
      <w:b/>
      <w:bCs/>
    </w:rPr>
  </w:style>
  <w:style w:type="paragraph" w:customStyle="1" w:styleId="linestart1">
    <w:name w:val="linestart1"/>
    <w:basedOn w:val="Normal"/>
    <w:rsid w:val="000407ED"/>
    <w:pPr>
      <w:overflowPunct/>
      <w:autoSpaceDE/>
      <w:autoSpaceDN/>
      <w:adjustRightInd/>
      <w:spacing w:before="150" w:after="150" w:line="270" w:lineRule="atLeast"/>
      <w:ind w:left="150" w:right="150"/>
      <w:jc w:val="both"/>
      <w:textAlignment w:val="auto"/>
    </w:pPr>
    <w:rPr>
      <w:rFonts w:eastAsia="Times New Roman"/>
      <w:sz w:val="24"/>
      <w:szCs w:val="24"/>
      <w:lang w:val="tr-TR"/>
    </w:rPr>
  </w:style>
  <w:style w:type="character" w:styleId="Vurgu">
    <w:name w:val="Emphasis"/>
    <w:uiPriority w:val="20"/>
    <w:qFormat/>
    <w:rsid w:val="007D6836"/>
    <w:rPr>
      <w:i/>
      <w:iCs/>
    </w:rPr>
  </w:style>
  <w:style w:type="character" w:customStyle="1" w:styleId="usercontent">
    <w:name w:val="usercontent"/>
    <w:rsid w:val="007D6836"/>
  </w:style>
  <w:style w:type="character" w:customStyle="1" w:styleId="DipnotMetniChar">
    <w:name w:val="Dipnot Metni Char"/>
    <w:basedOn w:val="VarsaylanParagrafYazTipi"/>
    <w:link w:val="DipnotMetni"/>
    <w:rsid w:val="00773A0A"/>
    <w:rPr>
      <w:rFonts w:eastAsia="MS Mincho"/>
      <w:lang w:val="en-US"/>
    </w:rPr>
  </w:style>
  <w:style w:type="paragraph" w:customStyle="1" w:styleId="Default">
    <w:name w:val="Default"/>
    <w:rsid w:val="00D501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C4C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3C6C4C"/>
    <w:rPr>
      <w:vertAlign w:val="superscript"/>
    </w:rPr>
  </w:style>
  <w:style w:type="paragraph" w:styleId="DipnotMetni">
    <w:name w:val="footnote text"/>
    <w:basedOn w:val="Normal"/>
    <w:link w:val="DipnotMetniChar"/>
    <w:rsid w:val="003C6C4C"/>
  </w:style>
  <w:style w:type="paragraph" w:styleId="stbilgi">
    <w:name w:val="header"/>
    <w:basedOn w:val="Normal"/>
    <w:rsid w:val="006203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203FF"/>
  </w:style>
  <w:style w:type="paragraph" w:styleId="Altbilgi">
    <w:name w:val="footer"/>
    <w:basedOn w:val="Normal"/>
    <w:rsid w:val="00D02503"/>
    <w:pPr>
      <w:tabs>
        <w:tab w:val="center" w:pos="4536"/>
        <w:tab w:val="right" w:pos="9072"/>
      </w:tabs>
    </w:pPr>
  </w:style>
  <w:style w:type="character" w:styleId="Kpr">
    <w:name w:val="Hyperlink"/>
    <w:rsid w:val="00A216E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21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NormalWebChar">
    <w:name w:val="Normal (Web) Char"/>
    <w:link w:val="NormalWeb"/>
    <w:uiPriority w:val="99"/>
    <w:rsid w:val="00A216E8"/>
    <w:rPr>
      <w:rFonts w:eastAsia="MS Mincho"/>
      <w:sz w:val="24"/>
      <w:szCs w:val="24"/>
    </w:rPr>
  </w:style>
  <w:style w:type="character" w:customStyle="1" w:styleId="uficommentbody">
    <w:name w:val="uficommentbody"/>
    <w:rsid w:val="00A216E8"/>
  </w:style>
  <w:style w:type="paragraph" w:styleId="BalonMetni">
    <w:name w:val="Balloon Text"/>
    <w:basedOn w:val="Normal"/>
    <w:link w:val="BalonMetniChar"/>
    <w:rsid w:val="002E2D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2DDE"/>
    <w:rPr>
      <w:rFonts w:ascii="Tahoma" w:eastAsia="MS Mincho" w:hAnsi="Tahoma" w:cs="Tahoma"/>
      <w:sz w:val="16"/>
      <w:szCs w:val="16"/>
      <w:lang w:val="en-US"/>
    </w:rPr>
  </w:style>
  <w:style w:type="character" w:customStyle="1" w:styleId="postbody">
    <w:name w:val="postbody"/>
    <w:basedOn w:val="VarsaylanParagrafYazTipi"/>
    <w:rsid w:val="006000F1"/>
  </w:style>
  <w:style w:type="character" w:styleId="Gl">
    <w:name w:val="Strong"/>
    <w:uiPriority w:val="22"/>
    <w:qFormat/>
    <w:rsid w:val="000407ED"/>
    <w:rPr>
      <w:b/>
      <w:bCs/>
    </w:rPr>
  </w:style>
  <w:style w:type="paragraph" w:customStyle="1" w:styleId="linestart1">
    <w:name w:val="linestart1"/>
    <w:basedOn w:val="Normal"/>
    <w:rsid w:val="000407ED"/>
    <w:pPr>
      <w:overflowPunct/>
      <w:autoSpaceDE/>
      <w:autoSpaceDN/>
      <w:adjustRightInd/>
      <w:spacing w:before="150" w:after="150" w:line="270" w:lineRule="atLeast"/>
      <w:ind w:left="150" w:right="150"/>
      <w:jc w:val="both"/>
      <w:textAlignment w:val="auto"/>
    </w:pPr>
    <w:rPr>
      <w:rFonts w:eastAsia="Times New Roman"/>
      <w:sz w:val="24"/>
      <w:szCs w:val="24"/>
      <w:lang w:val="tr-TR"/>
    </w:rPr>
  </w:style>
  <w:style w:type="character" w:styleId="Vurgu">
    <w:name w:val="Emphasis"/>
    <w:uiPriority w:val="20"/>
    <w:qFormat/>
    <w:rsid w:val="007D6836"/>
    <w:rPr>
      <w:i/>
      <w:iCs/>
    </w:rPr>
  </w:style>
  <w:style w:type="character" w:customStyle="1" w:styleId="usercontent">
    <w:name w:val="usercontent"/>
    <w:rsid w:val="007D6836"/>
  </w:style>
  <w:style w:type="character" w:customStyle="1" w:styleId="DipnotMetniChar">
    <w:name w:val="Dipnot Metni Char"/>
    <w:basedOn w:val="VarsaylanParagrafYazTipi"/>
    <w:link w:val="DipnotMetni"/>
    <w:rsid w:val="00773A0A"/>
    <w:rPr>
      <w:rFonts w:eastAsia="MS Mincho"/>
      <w:lang w:val="en-US"/>
    </w:rPr>
  </w:style>
  <w:style w:type="paragraph" w:customStyle="1" w:styleId="Default">
    <w:name w:val="Default"/>
    <w:rsid w:val="00D501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780523355300226&amp;set=a.181307155221862.41366.100000277372165&amp;type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emiz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te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ve Ahlâkî Sorunlar</vt:lpstr>
    </vt:vector>
  </TitlesOfParts>
  <Company>F_s_M</Company>
  <LinksUpToDate>false</LinksUpToDate>
  <CharactersWithSpaces>1671</CharactersWithSpaces>
  <SharedDoc>false</SharedDoc>
  <HLinks>
    <vt:vector size="12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http://mtemiz.com/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http://mtemiz.com/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ve Ahlâkî Sorunlar</dc:title>
  <dc:creator>oem</dc:creator>
  <cp:lastModifiedBy>user</cp:lastModifiedBy>
  <cp:revision>12</cp:revision>
  <dcterms:created xsi:type="dcterms:W3CDTF">2022-04-27T21:44:00Z</dcterms:created>
  <dcterms:modified xsi:type="dcterms:W3CDTF">2022-05-16T19:37:00Z</dcterms:modified>
</cp:coreProperties>
</file>