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2D050">
    <v:background id="_x0000_s1025" o:bwmode="white" fillcolor="#92d050" o:targetscreensize="1024,768">
      <v:fill color2="red" angle="-135" focus="100%" type="gradient"/>
    </v:background>
  </w:background>
  <w:body>
    <w:p w:rsidR="00BF6588" w:rsidRPr="00DA0AE7" w:rsidRDefault="00F04D00" w:rsidP="00BF6588">
      <w:pPr>
        <w:jc w:val="center"/>
        <w:outlineLvl w:val="0"/>
        <w:rPr>
          <w:b/>
          <w:i/>
          <w:color w:val="002060"/>
        </w:rPr>
      </w:pPr>
      <w:r w:rsidRPr="00DA0AE7">
        <w:rPr>
          <w:b/>
          <w:i/>
          <w:color w:val="002060"/>
        </w:rPr>
        <w:t>AKIL VE MANTIK</w:t>
      </w:r>
    </w:p>
    <w:p w:rsidR="00CE1596" w:rsidRPr="00DA0AE7" w:rsidRDefault="00CE1596" w:rsidP="00BF6588">
      <w:pPr>
        <w:jc w:val="center"/>
        <w:outlineLvl w:val="0"/>
        <w:rPr>
          <w:b/>
          <w:i/>
          <w:color w:val="002060"/>
          <w:sz w:val="20"/>
          <w:szCs w:val="20"/>
        </w:rPr>
      </w:pPr>
    </w:p>
    <w:p w:rsidR="00D161FC" w:rsidRDefault="00CE1596" w:rsidP="00672E46">
      <w:pPr>
        <w:jc w:val="right"/>
        <w:outlineLvl w:val="0"/>
        <w:rPr>
          <w:i/>
          <w:color w:val="002060"/>
          <w:sz w:val="20"/>
          <w:szCs w:val="20"/>
        </w:rPr>
      </w:pPr>
      <w:r w:rsidRPr="00DA0AE7">
        <w:rPr>
          <w:i/>
          <w:color w:val="002060"/>
          <w:sz w:val="20"/>
          <w:szCs w:val="20"/>
        </w:rPr>
        <w:t>Şimdi, kalitesiz ve karışık bilgi birikimlerinin</w:t>
      </w:r>
      <w:r w:rsidR="00D161FC">
        <w:rPr>
          <w:i/>
          <w:color w:val="002060"/>
          <w:sz w:val="20"/>
          <w:szCs w:val="20"/>
        </w:rPr>
        <w:t xml:space="preserve"> </w:t>
      </w:r>
      <w:r w:rsidRPr="00DA0AE7">
        <w:rPr>
          <w:i/>
          <w:color w:val="002060"/>
          <w:sz w:val="20"/>
          <w:szCs w:val="20"/>
        </w:rPr>
        <w:t>Müslümanların</w:t>
      </w:r>
    </w:p>
    <w:p w:rsidR="00672E46" w:rsidRDefault="00CE1596" w:rsidP="00672E46">
      <w:pPr>
        <w:jc w:val="right"/>
        <w:outlineLvl w:val="0"/>
        <w:rPr>
          <w:i/>
          <w:color w:val="002060"/>
          <w:sz w:val="20"/>
          <w:szCs w:val="20"/>
        </w:rPr>
      </w:pPr>
      <w:r w:rsidRPr="00DA0AE7">
        <w:rPr>
          <w:i/>
          <w:color w:val="002060"/>
          <w:sz w:val="20"/>
          <w:szCs w:val="20"/>
        </w:rPr>
        <w:t>eksikli akılları tarafından işlenmesiyle,</w:t>
      </w:r>
      <w:r w:rsidR="00D161FC">
        <w:rPr>
          <w:i/>
          <w:color w:val="002060"/>
          <w:sz w:val="20"/>
          <w:szCs w:val="20"/>
        </w:rPr>
        <w:t xml:space="preserve"> </w:t>
      </w:r>
      <w:r w:rsidRPr="00DA0AE7">
        <w:rPr>
          <w:i/>
          <w:color w:val="002060"/>
          <w:sz w:val="20"/>
          <w:szCs w:val="20"/>
        </w:rPr>
        <w:t>kalitesiz sonuçlara varılmasının sorumluluğunu,</w:t>
      </w:r>
    </w:p>
    <w:p w:rsidR="00672E46" w:rsidRDefault="00CE1596" w:rsidP="00672E46">
      <w:pPr>
        <w:jc w:val="right"/>
        <w:outlineLvl w:val="0"/>
        <w:rPr>
          <w:i/>
          <w:color w:val="002060"/>
          <w:sz w:val="20"/>
          <w:szCs w:val="20"/>
        </w:rPr>
      </w:pPr>
      <w:r w:rsidRPr="00DA0AE7">
        <w:rPr>
          <w:i/>
          <w:color w:val="002060"/>
          <w:sz w:val="20"/>
          <w:szCs w:val="20"/>
        </w:rPr>
        <w:t>İslâmî bilgi,</w:t>
      </w:r>
      <w:r w:rsidR="00672E46">
        <w:rPr>
          <w:i/>
          <w:color w:val="002060"/>
          <w:sz w:val="20"/>
          <w:szCs w:val="20"/>
        </w:rPr>
        <w:t xml:space="preserve"> </w:t>
      </w:r>
      <w:r w:rsidRPr="00DA0AE7">
        <w:rPr>
          <w:i/>
          <w:color w:val="002060"/>
          <w:sz w:val="20"/>
          <w:szCs w:val="20"/>
        </w:rPr>
        <w:t>değer</w:t>
      </w:r>
      <w:r w:rsidR="00D161FC">
        <w:rPr>
          <w:i/>
          <w:color w:val="002060"/>
          <w:sz w:val="20"/>
          <w:szCs w:val="20"/>
        </w:rPr>
        <w:t xml:space="preserve"> </w:t>
      </w:r>
      <w:r w:rsidRPr="00DA0AE7">
        <w:rPr>
          <w:i/>
          <w:color w:val="002060"/>
          <w:sz w:val="20"/>
          <w:szCs w:val="20"/>
        </w:rPr>
        <w:t>yargıları ve inanışlarına bağlayanlara ne demeli? Bu haksızlığı yapanların ya</w:t>
      </w:r>
      <w:r w:rsidR="00D161FC">
        <w:rPr>
          <w:i/>
          <w:color w:val="002060"/>
          <w:sz w:val="20"/>
          <w:szCs w:val="20"/>
        </w:rPr>
        <w:t xml:space="preserve"> </w:t>
      </w:r>
    </w:p>
    <w:p w:rsidR="00CE1596" w:rsidRPr="00DA0AE7" w:rsidRDefault="00CE1596" w:rsidP="00672E46">
      <w:pPr>
        <w:outlineLvl w:val="0"/>
        <w:rPr>
          <w:i/>
          <w:color w:val="002060"/>
          <w:sz w:val="20"/>
          <w:szCs w:val="20"/>
        </w:rPr>
      </w:pPr>
      <w:r w:rsidRPr="00DA0AE7">
        <w:rPr>
          <w:i/>
          <w:color w:val="002060"/>
          <w:sz w:val="20"/>
          <w:szCs w:val="20"/>
        </w:rPr>
        <w:t>samîmiyetlerinden ya da zekâlarından şüphe etmek gerekmiyor mu?</w:t>
      </w:r>
    </w:p>
    <w:p w:rsidR="00BF6588" w:rsidRPr="00DA0AE7" w:rsidRDefault="00BF6588" w:rsidP="00375A91">
      <w:pPr>
        <w:tabs>
          <w:tab w:val="left" w:pos="9072"/>
        </w:tabs>
        <w:ind w:firstLine="360"/>
        <w:jc w:val="right"/>
        <w:rPr>
          <w:i/>
          <w:color w:val="002060"/>
          <w:sz w:val="20"/>
          <w:szCs w:val="20"/>
        </w:rPr>
      </w:pPr>
    </w:p>
    <w:p w:rsidR="001C2553" w:rsidRDefault="00CE1596" w:rsidP="001C2553">
      <w:pPr>
        <w:jc w:val="right"/>
        <w:outlineLvl w:val="0"/>
        <w:rPr>
          <w:color w:val="002060"/>
          <w:sz w:val="20"/>
          <w:szCs w:val="20"/>
        </w:rPr>
      </w:pPr>
      <w:r w:rsidRPr="00DA0AE7">
        <w:rPr>
          <w:i/>
          <w:color w:val="002060"/>
          <w:sz w:val="20"/>
          <w:szCs w:val="20"/>
        </w:rPr>
        <w:t>“Çocuklar günahkâr doğar.”</w:t>
      </w:r>
      <w:r w:rsidRPr="00DA0AE7">
        <w:rPr>
          <w:color w:val="002060"/>
          <w:sz w:val="20"/>
          <w:szCs w:val="20"/>
        </w:rPr>
        <w:t xml:space="preserve"> diyen, bir</w:t>
      </w:r>
      <w:r w:rsidR="001C2553">
        <w:rPr>
          <w:color w:val="002060"/>
          <w:sz w:val="20"/>
          <w:szCs w:val="20"/>
        </w:rPr>
        <w:t xml:space="preserve"> </w:t>
      </w:r>
      <w:r w:rsidRPr="00DA0AE7">
        <w:rPr>
          <w:color w:val="002060"/>
          <w:sz w:val="20"/>
          <w:szCs w:val="20"/>
        </w:rPr>
        <w:t>kültürden hayır gelir m</w:t>
      </w:r>
      <w:r w:rsidR="00884F95" w:rsidRPr="00DA0AE7">
        <w:rPr>
          <w:color w:val="002060"/>
          <w:sz w:val="20"/>
          <w:szCs w:val="20"/>
        </w:rPr>
        <w:t>i</w:t>
      </w:r>
      <w:r w:rsidRPr="00DA0AE7">
        <w:rPr>
          <w:color w:val="002060"/>
          <w:sz w:val="20"/>
          <w:szCs w:val="20"/>
        </w:rPr>
        <w:t>? Eşin</w:t>
      </w:r>
    </w:p>
    <w:p w:rsidR="001C2553" w:rsidRDefault="00CE1596" w:rsidP="001C2553">
      <w:pPr>
        <w:jc w:val="right"/>
        <w:outlineLvl w:val="0"/>
        <w:rPr>
          <w:color w:val="002060"/>
          <w:sz w:val="20"/>
          <w:szCs w:val="20"/>
        </w:rPr>
      </w:pPr>
      <w:r w:rsidRPr="00DA0AE7">
        <w:rPr>
          <w:color w:val="002060"/>
          <w:sz w:val="20"/>
          <w:szCs w:val="20"/>
        </w:rPr>
        <w:t>kıskanılmasını yok eden ve</w:t>
      </w:r>
      <w:r w:rsidR="001C2553">
        <w:rPr>
          <w:color w:val="002060"/>
          <w:sz w:val="20"/>
          <w:szCs w:val="20"/>
        </w:rPr>
        <w:t xml:space="preserve"> </w:t>
      </w:r>
      <w:r w:rsidRPr="00DA0AE7">
        <w:rPr>
          <w:color w:val="002060"/>
          <w:sz w:val="20"/>
          <w:szCs w:val="20"/>
        </w:rPr>
        <w:t>kısırlık meydana getiren domuz etinin yenilmesinde</w:t>
      </w:r>
    </w:p>
    <w:p w:rsidR="001C2553" w:rsidRDefault="00CE1596" w:rsidP="001C2553">
      <w:pPr>
        <w:jc w:val="right"/>
        <w:outlineLvl w:val="0"/>
        <w:rPr>
          <w:color w:val="002060"/>
          <w:sz w:val="20"/>
          <w:szCs w:val="20"/>
        </w:rPr>
      </w:pPr>
      <w:r w:rsidRPr="00DA0AE7">
        <w:rPr>
          <w:color w:val="002060"/>
          <w:sz w:val="20"/>
          <w:szCs w:val="20"/>
        </w:rPr>
        <w:t>mahzur görmeyen</w:t>
      </w:r>
      <w:r w:rsidR="001C2553">
        <w:rPr>
          <w:color w:val="002060"/>
          <w:sz w:val="20"/>
          <w:szCs w:val="20"/>
        </w:rPr>
        <w:t xml:space="preserve"> </w:t>
      </w:r>
      <w:r w:rsidRPr="00DA0AE7">
        <w:rPr>
          <w:color w:val="002060"/>
          <w:sz w:val="20"/>
          <w:szCs w:val="20"/>
        </w:rPr>
        <w:t xml:space="preserve">bir kültürden başka ne beklenir? </w:t>
      </w:r>
      <w:r w:rsidRPr="00DA0AE7">
        <w:rPr>
          <w:i/>
          <w:color w:val="002060"/>
          <w:sz w:val="20"/>
          <w:szCs w:val="20"/>
        </w:rPr>
        <w:t>‘Eşimi paylaşmak istiyorum’</w:t>
      </w:r>
      <w:r w:rsidRPr="00DA0AE7">
        <w:rPr>
          <w:color w:val="002060"/>
          <w:sz w:val="20"/>
          <w:szCs w:val="20"/>
        </w:rPr>
        <w:t xml:space="preserve"> diye gazetelere</w:t>
      </w:r>
    </w:p>
    <w:p w:rsidR="001C2553" w:rsidRDefault="00CE1596" w:rsidP="001C2553">
      <w:pPr>
        <w:jc w:val="right"/>
        <w:outlineLvl w:val="0"/>
        <w:rPr>
          <w:color w:val="002060"/>
          <w:sz w:val="20"/>
          <w:szCs w:val="20"/>
        </w:rPr>
      </w:pPr>
      <w:r w:rsidRPr="00DA0AE7">
        <w:rPr>
          <w:color w:val="002060"/>
          <w:sz w:val="20"/>
          <w:szCs w:val="20"/>
        </w:rPr>
        <w:t xml:space="preserve">ilâna çıkılmasına kadar bozulan ve </w:t>
      </w:r>
      <w:r w:rsidRPr="00DA0AE7">
        <w:rPr>
          <w:i/>
          <w:color w:val="002060"/>
          <w:sz w:val="20"/>
          <w:szCs w:val="20"/>
        </w:rPr>
        <w:t>‘Kızımla birlikte olmak</w:t>
      </w:r>
      <w:r w:rsidR="00D161FC">
        <w:rPr>
          <w:i/>
          <w:color w:val="002060"/>
          <w:sz w:val="20"/>
          <w:szCs w:val="20"/>
        </w:rPr>
        <w:t>,</w:t>
      </w:r>
      <w:r w:rsidRPr="00DA0AE7">
        <w:rPr>
          <w:i/>
          <w:color w:val="002060"/>
          <w:sz w:val="20"/>
          <w:szCs w:val="20"/>
        </w:rPr>
        <w:t xml:space="preserve"> mantığa daha yakın,</w:t>
      </w:r>
      <w:r w:rsidR="001C2553">
        <w:rPr>
          <w:i/>
          <w:color w:val="002060"/>
          <w:sz w:val="20"/>
          <w:szCs w:val="20"/>
        </w:rPr>
        <w:t xml:space="preserve"> </w:t>
      </w:r>
      <w:r w:rsidRPr="00DA0AE7">
        <w:rPr>
          <w:i/>
          <w:color w:val="002060"/>
          <w:sz w:val="20"/>
          <w:szCs w:val="20"/>
        </w:rPr>
        <w:t>bunda ne var’</w:t>
      </w:r>
      <w:r w:rsidRPr="00DA0AE7">
        <w:rPr>
          <w:color w:val="002060"/>
          <w:sz w:val="20"/>
          <w:szCs w:val="20"/>
        </w:rPr>
        <w:t xml:space="preserve"> diyecek</w:t>
      </w:r>
    </w:p>
    <w:p w:rsidR="001C2553" w:rsidRDefault="00CE1596" w:rsidP="001C2553">
      <w:pPr>
        <w:jc w:val="right"/>
        <w:outlineLvl w:val="0"/>
        <w:rPr>
          <w:color w:val="002060"/>
          <w:sz w:val="20"/>
          <w:szCs w:val="20"/>
        </w:rPr>
      </w:pPr>
      <w:r w:rsidRPr="00DA0AE7">
        <w:rPr>
          <w:color w:val="002060"/>
          <w:sz w:val="20"/>
          <w:szCs w:val="20"/>
        </w:rPr>
        <w:t>kadar bozulmuş bir kültürde hiç gerçek mânevî değerlerden</w:t>
      </w:r>
      <w:r w:rsidR="001C2553">
        <w:rPr>
          <w:color w:val="002060"/>
          <w:sz w:val="20"/>
          <w:szCs w:val="20"/>
        </w:rPr>
        <w:t xml:space="preserve"> </w:t>
      </w:r>
      <w:r w:rsidRPr="00DA0AE7">
        <w:rPr>
          <w:color w:val="002060"/>
          <w:sz w:val="20"/>
          <w:szCs w:val="20"/>
        </w:rPr>
        <w:t>bahsedilebilir mi? Bundan dolayı</w:t>
      </w:r>
      <w:r w:rsidR="00884F95" w:rsidRPr="00DA0AE7">
        <w:rPr>
          <w:color w:val="002060"/>
          <w:sz w:val="20"/>
          <w:szCs w:val="20"/>
        </w:rPr>
        <w:t>,</w:t>
      </w:r>
      <w:r w:rsidRPr="00DA0AE7">
        <w:rPr>
          <w:color w:val="002060"/>
          <w:sz w:val="20"/>
          <w:szCs w:val="20"/>
        </w:rPr>
        <w:t xml:space="preserve"> Batılıların akılları,</w:t>
      </w:r>
    </w:p>
    <w:p w:rsidR="001C2553" w:rsidRDefault="00CE1596" w:rsidP="001C2553">
      <w:pPr>
        <w:outlineLvl w:val="0"/>
        <w:rPr>
          <w:color w:val="002060"/>
          <w:sz w:val="20"/>
          <w:szCs w:val="20"/>
        </w:rPr>
      </w:pPr>
      <w:r w:rsidRPr="00DA0AE7">
        <w:rPr>
          <w:color w:val="002060"/>
          <w:sz w:val="20"/>
          <w:szCs w:val="20"/>
        </w:rPr>
        <w:t>insanları mutlu edebilecek sonuçlar</w:t>
      </w:r>
      <w:r w:rsidR="001C2553">
        <w:rPr>
          <w:color w:val="002060"/>
          <w:sz w:val="20"/>
          <w:szCs w:val="20"/>
        </w:rPr>
        <w:t xml:space="preserve"> </w:t>
      </w:r>
      <w:r w:rsidRPr="00DA0AE7">
        <w:rPr>
          <w:color w:val="002060"/>
          <w:sz w:val="20"/>
          <w:szCs w:val="20"/>
        </w:rPr>
        <w:t xml:space="preserve">üretmekten </w:t>
      </w:r>
      <w:r w:rsidR="001C2553" w:rsidRPr="00DA0AE7">
        <w:rPr>
          <w:color w:val="002060"/>
          <w:sz w:val="20"/>
          <w:szCs w:val="20"/>
        </w:rPr>
        <w:t xml:space="preserve">yoksun </w:t>
      </w:r>
      <w:r w:rsidR="001C2553">
        <w:rPr>
          <w:color w:val="002060"/>
          <w:sz w:val="20"/>
          <w:szCs w:val="20"/>
        </w:rPr>
        <w:t>kalmaktadır</w:t>
      </w:r>
      <w:r w:rsidRPr="00DA0AE7">
        <w:rPr>
          <w:color w:val="002060"/>
          <w:sz w:val="20"/>
          <w:szCs w:val="20"/>
        </w:rPr>
        <w:t>. Bu yüzden Batı insanı ahlâken çökmüş du</w:t>
      </w:r>
      <w:r w:rsidR="001C2553">
        <w:rPr>
          <w:color w:val="002060"/>
          <w:sz w:val="20"/>
          <w:szCs w:val="20"/>
        </w:rPr>
        <w:t xml:space="preserve"> – </w:t>
      </w:r>
    </w:p>
    <w:p w:rsidR="00CE1596" w:rsidRPr="00DA0AE7" w:rsidRDefault="00CE1596" w:rsidP="001C2553">
      <w:pPr>
        <w:outlineLvl w:val="0"/>
        <w:rPr>
          <w:color w:val="002060"/>
          <w:sz w:val="20"/>
          <w:szCs w:val="20"/>
        </w:rPr>
      </w:pPr>
      <w:r w:rsidRPr="00DA0AE7">
        <w:rPr>
          <w:color w:val="002060"/>
          <w:sz w:val="20"/>
          <w:szCs w:val="20"/>
        </w:rPr>
        <w:t>rumdadır.</w:t>
      </w:r>
    </w:p>
    <w:p w:rsidR="000650C6" w:rsidRPr="00DA0AE7" w:rsidRDefault="000650C6" w:rsidP="000650C6">
      <w:pPr>
        <w:jc w:val="right"/>
        <w:outlineLvl w:val="0"/>
        <w:rPr>
          <w:color w:val="002060"/>
          <w:sz w:val="20"/>
          <w:szCs w:val="20"/>
        </w:rPr>
      </w:pPr>
    </w:p>
    <w:p w:rsidR="000650C6" w:rsidRPr="00DA0AE7" w:rsidRDefault="000650C6" w:rsidP="000650C6">
      <w:pPr>
        <w:jc w:val="right"/>
        <w:outlineLvl w:val="0"/>
        <w:rPr>
          <w:i/>
          <w:color w:val="002060"/>
          <w:sz w:val="20"/>
          <w:szCs w:val="20"/>
        </w:rPr>
      </w:pPr>
      <w:r w:rsidRPr="00DA0AE7">
        <w:rPr>
          <w:i/>
          <w:color w:val="002060"/>
          <w:sz w:val="20"/>
          <w:szCs w:val="20"/>
        </w:rPr>
        <w:t>Biz Müslümanlar olarak inancımız odur ki,</w:t>
      </w:r>
    </w:p>
    <w:p w:rsidR="000650C6" w:rsidRPr="00DA0AE7" w:rsidRDefault="000650C6" w:rsidP="000650C6">
      <w:pPr>
        <w:jc w:val="right"/>
        <w:outlineLvl w:val="0"/>
        <w:rPr>
          <w:i/>
          <w:color w:val="002060"/>
          <w:sz w:val="20"/>
          <w:szCs w:val="20"/>
        </w:rPr>
      </w:pPr>
      <w:r w:rsidRPr="00DA0AE7">
        <w:rPr>
          <w:i/>
          <w:color w:val="002060"/>
          <w:sz w:val="20"/>
          <w:szCs w:val="20"/>
        </w:rPr>
        <w:t>insanlığa faydalı bilgi ürünleri çıkarabilmemiz için, akıllarımızın</w:t>
      </w:r>
    </w:p>
    <w:p w:rsidR="000650C6" w:rsidRPr="00DA0AE7" w:rsidRDefault="000650C6" w:rsidP="000650C6">
      <w:pPr>
        <w:jc w:val="right"/>
        <w:outlineLvl w:val="0"/>
        <w:rPr>
          <w:i/>
          <w:color w:val="002060"/>
          <w:sz w:val="20"/>
          <w:szCs w:val="20"/>
        </w:rPr>
      </w:pPr>
      <w:r w:rsidRPr="00DA0AE7">
        <w:rPr>
          <w:i/>
          <w:color w:val="002060"/>
          <w:sz w:val="20"/>
          <w:szCs w:val="20"/>
        </w:rPr>
        <w:t>işleyeceği malzemenin İslâmî bilgi, değer yargıları ve inanışları yanında,</w:t>
      </w:r>
    </w:p>
    <w:p w:rsidR="000650C6" w:rsidRPr="00DA0AE7" w:rsidRDefault="000650C6" w:rsidP="000650C6">
      <w:pPr>
        <w:jc w:val="right"/>
        <w:outlineLvl w:val="0"/>
        <w:rPr>
          <w:i/>
          <w:color w:val="002060"/>
          <w:sz w:val="20"/>
          <w:szCs w:val="20"/>
        </w:rPr>
      </w:pPr>
      <w:r w:rsidRPr="00DA0AE7">
        <w:rPr>
          <w:i/>
          <w:color w:val="002060"/>
          <w:sz w:val="20"/>
          <w:szCs w:val="20"/>
        </w:rPr>
        <w:t>Erken Rönesans Dönemi’inde olduğu gibi, en az onlar kadar hattâ daha fazla maddî</w:t>
      </w:r>
    </w:p>
    <w:p w:rsidR="000650C6" w:rsidRPr="00DA0AE7" w:rsidRDefault="000650C6" w:rsidP="000650C6">
      <w:pPr>
        <w:jc w:val="right"/>
        <w:outlineLvl w:val="0"/>
        <w:rPr>
          <w:i/>
          <w:color w:val="002060"/>
          <w:sz w:val="20"/>
          <w:szCs w:val="20"/>
        </w:rPr>
      </w:pPr>
      <w:r w:rsidRPr="00DA0AE7">
        <w:rPr>
          <w:i/>
          <w:color w:val="002060"/>
          <w:sz w:val="20"/>
          <w:szCs w:val="20"/>
        </w:rPr>
        <w:t xml:space="preserve">bilgiden (bilim ve teknolojiden) oluşması gerekiyor. Bu da gençlerimize tahsilleri boyunca gerçek </w:t>
      </w:r>
    </w:p>
    <w:p w:rsidR="000650C6" w:rsidRPr="00DA0AE7" w:rsidRDefault="000650C6" w:rsidP="000650C6">
      <w:pPr>
        <w:outlineLvl w:val="0"/>
        <w:rPr>
          <w:i/>
          <w:color w:val="002060"/>
          <w:sz w:val="20"/>
          <w:szCs w:val="20"/>
        </w:rPr>
      </w:pPr>
      <w:r w:rsidRPr="00DA0AE7">
        <w:rPr>
          <w:i/>
          <w:color w:val="002060"/>
          <w:sz w:val="20"/>
          <w:szCs w:val="20"/>
        </w:rPr>
        <w:t>bilgi ve değer yargılarının verilmesine bağlıdır.</w:t>
      </w:r>
    </w:p>
    <w:p w:rsidR="00375A91" w:rsidRPr="00DA0AE7" w:rsidRDefault="005116B8" w:rsidP="00375A91">
      <w:pPr>
        <w:tabs>
          <w:tab w:val="left" w:pos="9072"/>
        </w:tabs>
        <w:ind w:firstLine="360"/>
        <w:jc w:val="right"/>
        <w:rPr>
          <w:b/>
          <w:bCs/>
          <w:i/>
          <w:color w:val="002060"/>
        </w:rPr>
      </w:pPr>
      <w:r w:rsidRPr="00DA0AE7">
        <w:rPr>
          <w:b/>
          <w:bCs/>
          <w:i/>
          <w:color w:val="002060"/>
        </w:rPr>
        <w:t>P</w:t>
      </w:r>
      <w:r w:rsidR="00375A91" w:rsidRPr="00DA0AE7">
        <w:rPr>
          <w:b/>
          <w:bCs/>
          <w:i/>
          <w:color w:val="002060"/>
        </w:rPr>
        <w:t>rof. Dr. Mustafa TEMİZ</w:t>
      </w:r>
    </w:p>
    <w:p w:rsidR="00375A91" w:rsidRDefault="00375A91" w:rsidP="00375A91">
      <w:pPr>
        <w:tabs>
          <w:tab w:val="left" w:pos="9072"/>
        </w:tabs>
        <w:ind w:firstLine="360"/>
        <w:jc w:val="right"/>
        <w:rPr>
          <w:bCs/>
          <w:i/>
          <w:color w:val="002060"/>
          <w:sz w:val="20"/>
          <w:szCs w:val="20"/>
        </w:rPr>
      </w:pPr>
      <w:r w:rsidRPr="00DA0AE7">
        <w:rPr>
          <w:bCs/>
          <w:i/>
          <w:color w:val="002060"/>
          <w:sz w:val="20"/>
          <w:szCs w:val="20"/>
        </w:rPr>
        <w:t>2</w:t>
      </w:r>
      <w:r w:rsidR="00F83F9B" w:rsidRPr="00DA0AE7">
        <w:rPr>
          <w:bCs/>
          <w:i/>
          <w:color w:val="002060"/>
          <w:sz w:val="20"/>
          <w:szCs w:val="20"/>
        </w:rPr>
        <w:t>5</w:t>
      </w:r>
      <w:r w:rsidRPr="00DA0AE7">
        <w:rPr>
          <w:bCs/>
          <w:i/>
          <w:color w:val="002060"/>
          <w:sz w:val="20"/>
          <w:szCs w:val="20"/>
        </w:rPr>
        <w:t>.09.2013</w:t>
      </w:r>
    </w:p>
    <w:p w:rsidR="00D161FC" w:rsidRDefault="00D161FC" w:rsidP="00375A91">
      <w:pPr>
        <w:tabs>
          <w:tab w:val="left" w:pos="9072"/>
        </w:tabs>
        <w:ind w:firstLine="360"/>
        <w:jc w:val="right"/>
        <w:rPr>
          <w:bCs/>
          <w:i/>
          <w:color w:val="002060"/>
          <w:sz w:val="20"/>
          <w:szCs w:val="20"/>
        </w:rPr>
      </w:pPr>
    </w:p>
    <w:p w:rsidR="00D161FC" w:rsidRPr="00DA0AE7" w:rsidRDefault="00D161FC" w:rsidP="00D161FC">
      <w:pPr>
        <w:tabs>
          <w:tab w:val="left" w:pos="9072"/>
        </w:tabs>
        <w:ind w:firstLine="709"/>
        <w:jc w:val="right"/>
        <w:rPr>
          <w:b/>
          <w:bCs/>
          <w:i/>
          <w:color w:val="002060"/>
          <w:sz w:val="20"/>
          <w:szCs w:val="20"/>
        </w:rPr>
      </w:pPr>
      <w:r w:rsidRPr="00DA0AE7">
        <w:rPr>
          <w:i/>
          <w:color w:val="002060"/>
          <w:sz w:val="20"/>
          <w:szCs w:val="20"/>
        </w:rPr>
        <w:t>“İnsanlar, içinde aklen en olgun olanı, ahlâken en güzel olanıdır (</w:t>
      </w:r>
      <w:r w:rsidRPr="00DA0AE7">
        <w:rPr>
          <w:b/>
          <w:i/>
          <w:color w:val="002060"/>
          <w:sz w:val="20"/>
          <w:szCs w:val="20"/>
        </w:rPr>
        <w:t>Hadis</w:t>
      </w:r>
      <w:r w:rsidRPr="00DA0AE7">
        <w:rPr>
          <w:i/>
          <w:color w:val="002060"/>
          <w:sz w:val="20"/>
          <w:szCs w:val="20"/>
        </w:rPr>
        <w:t>).”</w:t>
      </w:r>
    </w:p>
    <w:p w:rsidR="00D161FC" w:rsidRPr="00DA0AE7" w:rsidRDefault="00D161FC" w:rsidP="00D161FC">
      <w:pPr>
        <w:tabs>
          <w:tab w:val="left" w:pos="9072"/>
        </w:tabs>
        <w:ind w:firstLine="360"/>
        <w:jc w:val="right"/>
        <w:rPr>
          <w:bCs/>
          <w:i/>
          <w:color w:val="002060"/>
          <w:sz w:val="20"/>
          <w:szCs w:val="20"/>
        </w:rPr>
      </w:pPr>
    </w:p>
    <w:p w:rsidR="001C2553" w:rsidRDefault="00D161FC" w:rsidP="001C2553">
      <w:pPr>
        <w:tabs>
          <w:tab w:val="left" w:pos="9072"/>
        </w:tabs>
        <w:jc w:val="right"/>
        <w:rPr>
          <w:i/>
          <w:color w:val="002060"/>
          <w:sz w:val="20"/>
          <w:szCs w:val="20"/>
        </w:rPr>
      </w:pPr>
      <w:r w:rsidRPr="00DA0AE7">
        <w:rPr>
          <w:i/>
          <w:color w:val="002060"/>
          <w:sz w:val="20"/>
          <w:szCs w:val="20"/>
        </w:rPr>
        <w:t>“Resûlullah (SAV</w:t>
      </w:r>
      <w:r w:rsidRPr="00DA0AE7">
        <w:rPr>
          <w:rStyle w:val="DipnotBavurusu"/>
          <w:color w:val="002060"/>
          <w:sz w:val="20"/>
          <w:szCs w:val="20"/>
        </w:rPr>
        <w:footnoteReference w:customMarkFollows="1" w:id="1"/>
        <w:sym w:font="Symbol" w:char="F0A9"/>
      </w:r>
      <w:r w:rsidRPr="00DA0AE7">
        <w:rPr>
          <w:i/>
          <w:color w:val="002060"/>
          <w:sz w:val="20"/>
          <w:szCs w:val="20"/>
        </w:rPr>
        <w:t>) buyurdu ki, ‘Tavırları güzel</w:t>
      </w:r>
      <w:r w:rsidR="001C2553">
        <w:rPr>
          <w:i/>
          <w:color w:val="002060"/>
          <w:sz w:val="20"/>
          <w:szCs w:val="20"/>
        </w:rPr>
        <w:t xml:space="preserve"> </w:t>
      </w:r>
      <w:r w:rsidRPr="00DA0AE7">
        <w:rPr>
          <w:i/>
          <w:color w:val="002060"/>
          <w:sz w:val="20"/>
          <w:szCs w:val="20"/>
        </w:rPr>
        <w:t>ve sempatik bir</w:t>
      </w:r>
    </w:p>
    <w:p w:rsidR="001C2553" w:rsidRDefault="00D161FC" w:rsidP="001C2553">
      <w:pPr>
        <w:tabs>
          <w:tab w:val="left" w:pos="9072"/>
        </w:tabs>
        <w:jc w:val="right"/>
        <w:rPr>
          <w:i/>
          <w:color w:val="002060"/>
          <w:sz w:val="20"/>
          <w:szCs w:val="20"/>
        </w:rPr>
      </w:pPr>
      <w:r w:rsidRPr="00DA0AE7">
        <w:rPr>
          <w:i/>
          <w:color w:val="002060"/>
          <w:sz w:val="20"/>
          <w:szCs w:val="20"/>
        </w:rPr>
        <w:t>adamdan size bir haber gelirse, siz asıl onun</w:t>
      </w:r>
      <w:r w:rsidR="001C2553">
        <w:rPr>
          <w:i/>
          <w:color w:val="002060"/>
          <w:sz w:val="20"/>
          <w:szCs w:val="20"/>
        </w:rPr>
        <w:t xml:space="preserve"> </w:t>
      </w:r>
      <w:r w:rsidRPr="00DA0AE7">
        <w:rPr>
          <w:i/>
          <w:color w:val="002060"/>
          <w:sz w:val="20"/>
          <w:szCs w:val="20"/>
        </w:rPr>
        <w:t>aklının güzelliğine bakınız. Çünkü bu insan</w:t>
      </w:r>
      <w:r>
        <w:rPr>
          <w:i/>
          <w:color w:val="002060"/>
          <w:sz w:val="20"/>
          <w:szCs w:val="20"/>
        </w:rPr>
        <w:t>,</w:t>
      </w:r>
      <w:r w:rsidRPr="00DA0AE7">
        <w:rPr>
          <w:i/>
          <w:color w:val="002060"/>
          <w:sz w:val="20"/>
          <w:szCs w:val="20"/>
        </w:rPr>
        <w:t xml:space="preserve"> aklının</w:t>
      </w:r>
    </w:p>
    <w:p w:rsidR="00D161FC" w:rsidRPr="00DA0AE7" w:rsidRDefault="00D161FC" w:rsidP="001C2553">
      <w:pPr>
        <w:tabs>
          <w:tab w:val="left" w:pos="9072"/>
        </w:tabs>
        <w:rPr>
          <w:i/>
          <w:color w:val="002060"/>
          <w:sz w:val="20"/>
          <w:szCs w:val="20"/>
        </w:rPr>
      </w:pPr>
      <w:r w:rsidRPr="00DA0AE7">
        <w:rPr>
          <w:i/>
          <w:color w:val="002060"/>
          <w:sz w:val="20"/>
          <w:szCs w:val="20"/>
        </w:rPr>
        <w:t>seviyesine göre yapıp</w:t>
      </w:r>
      <w:r w:rsidR="001C2553">
        <w:rPr>
          <w:i/>
          <w:color w:val="002060"/>
          <w:sz w:val="20"/>
          <w:szCs w:val="20"/>
        </w:rPr>
        <w:t xml:space="preserve"> </w:t>
      </w:r>
      <w:r w:rsidRPr="00DA0AE7">
        <w:rPr>
          <w:i/>
          <w:color w:val="002060"/>
          <w:sz w:val="20"/>
          <w:szCs w:val="20"/>
        </w:rPr>
        <w:t>ettiklerinin karşılığını görecektir (</w:t>
      </w:r>
      <w:r w:rsidRPr="00DA0AE7">
        <w:rPr>
          <w:b/>
          <w:i/>
          <w:color w:val="002060"/>
          <w:sz w:val="20"/>
          <w:szCs w:val="20"/>
        </w:rPr>
        <w:t>Hadis</w:t>
      </w:r>
      <w:r w:rsidRPr="00DA0AE7">
        <w:rPr>
          <w:i/>
          <w:color w:val="002060"/>
          <w:sz w:val="20"/>
          <w:szCs w:val="20"/>
        </w:rPr>
        <w:t>.)”</w:t>
      </w:r>
    </w:p>
    <w:p w:rsidR="00D161FC" w:rsidRPr="00DA0AE7" w:rsidRDefault="00D161FC" w:rsidP="00D161FC">
      <w:pPr>
        <w:tabs>
          <w:tab w:val="left" w:pos="9072"/>
        </w:tabs>
        <w:jc w:val="right"/>
        <w:rPr>
          <w:i/>
          <w:color w:val="002060"/>
          <w:sz w:val="20"/>
          <w:szCs w:val="20"/>
        </w:rPr>
      </w:pPr>
    </w:p>
    <w:p w:rsidR="00D161FC" w:rsidRPr="00DA0AE7" w:rsidRDefault="00D161FC" w:rsidP="00D161FC">
      <w:pPr>
        <w:tabs>
          <w:tab w:val="left" w:pos="9072"/>
        </w:tabs>
        <w:jc w:val="center"/>
        <w:rPr>
          <w:i/>
          <w:color w:val="002060"/>
          <w:sz w:val="20"/>
          <w:szCs w:val="20"/>
        </w:rPr>
      </w:pPr>
      <w:r w:rsidRPr="00DA0AE7">
        <w:rPr>
          <w:i/>
          <w:color w:val="002060"/>
          <w:sz w:val="20"/>
          <w:szCs w:val="20"/>
        </w:rPr>
        <w:t>“Allah ile kullar arasındaki kanıt (hüccet) Peygamber’dir. Kullar ile Allah arasındaki kanıt ise akıldır(</w:t>
      </w:r>
      <w:r w:rsidRPr="00DA0AE7">
        <w:rPr>
          <w:b/>
          <w:i/>
          <w:color w:val="002060"/>
          <w:sz w:val="20"/>
          <w:szCs w:val="20"/>
        </w:rPr>
        <w:t>Hadis</w:t>
      </w:r>
      <w:r w:rsidRPr="00DA0AE7">
        <w:rPr>
          <w:i/>
          <w:color w:val="002060"/>
          <w:sz w:val="20"/>
          <w:szCs w:val="20"/>
        </w:rPr>
        <w:t>).”</w:t>
      </w:r>
    </w:p>
    <w:p w:rsidR="00D161FC" w:rsidRPr="00DA0AE7" w:rsidRDefault="00D161FC" w:rsidP="00D161FC">
      <w:pPr>
        <w:tabs>
          <w:tab w:val="left" w:pos="9072"/>
        </w:tabs>
        <w:ind w:firstLine="709"/>
        <w:jc w:val="right"/>
        <w:rPr>
          <w:b/>
          <w:bCs/>
          <w:i/>
          <w:color w:val="002060"/>
          <w:sz w:val="20"/>
          <w:szCs w:val="20"/>
        </w:rPr>
      </w:pPr>
    </w:p>
    <w:p w:rsidR="00D161FC" w:rsidRPr="00DA0AE7" w:rsidRDefault="00D161FC" w:rsidP="00D161FC">
      <w:pPr>
        <w:tabs>
          <w:tab w:val="left" w:pos="9072"/>
        </w:tabs>
        <w:jc w:val="right"/>
        <w:rPr>
          <w:i/>
          <w:color w:val="002060"/>
          <w:sz w:val="20"/>
          <w:szCs w:val="20"/>
        </w:rPr>
      </w:pPr>
      <w:r w:rsidRPr="00DA0AE7">
        <w:rPr>
          <w:i/>
          <w:color w:val="002060"/>
          <w:sz w:val="20"/>
          <w:szCs w:val="20"/>
        </w:rPr>
        <w:t>“Resûlullah (SAV) şöyle buyurdu: “Ey Ali! Cehâletten</w:t>
      </w:r>
    </w:p>
    <w:p w:rsidR="00D161FC" w:rsidRDefault="00D161FC" w:rsidP="00D161FC">
      <w:pPr>
        <w:tabs>
          <w:tab w:val="left" w:pos="9072"/>
        </w:tabs>
        <w:jc w:val="right"/>
        <w:rPr>
          <w:i/>
          <w:color w:val="002060"/>
          <w:sz w:val="20"/>
          <w:szCs w:val="20"/>
        </w:rPr>
      </w:pPr>
      <w:r w:rsidRPr="00DA0AE7">
        <w:rPr>
          <w:i/>
          <w:color w:val="002060"/>
          <w:sz w:val="20"/>
          <w:szCs w:val="20"/>
        </w:rPr>
        <w:t xml:space="preserve">daha çetin bir yoksulluk ve akıldan daha faydalı bir mal yoktur </w:t>
      </w:r>
      <w:r w:rsidRPr="00D161FC">
        <w:rPr>
          <w:i/>
          <w:color w:val="002060"/>
          <w:sz w:val="20"/>
          <w:szCs w:val="20"/>
        </w:rPr>
        <w:t>(</w:t>
      </w:r>
      <w:r w:rsidRPr="00D161FC">
        <w:rPr>
          <w:b/>
          <w:i/>
          <w:color w:val="002060"/>
          <w:sz w:val="20"/>
          <w:szCs w:val="20"/>
        </w:rPr>
        <w:t>Hadis</w:t>
      </w:r>
      <w:r w:rsidRPr="00D161FC">
        <w:rPr>
          <w:i/>
          <w:color w:val="002060"/>
          <w:sz w:val="20"/>
          <w:szCs w:val="20"/>
        </w:rPr>
        <w:t>).”</w:t>
      </w:r>
    </w:p>
    <w:p w:rsidR="00D161FC" w:rsidRPr="00DA0AE7" w:rsidRDefault="00D161FC" w:rsidP="00D161FC">
      <w:pPr>
        <w:tabs>
          <w:tab w:val="left" w:pos="9072"/>
        </w:tabs>
        <w:jc w:val="right"/>
        <w:rPr>
          <w:bCs/>
          <w:i/>
          <w:color w:val="002060"/>
          <w:sz w:val="20"/>
          <w:szCs w:val="20"/>
        </w:rPr>
      </w:pPr>
    </w:p>
    <w:p w:rsidR="00D161FC" w:rsidRPr="00DA0AE7" w:rsidRDefault="00D161FC" w:rsidP="00D161FC">
      <w:pPr>
        <w:tabs>
          <w:tab w:val="left" w:pos="9072"/>
        </w:tabs>
        <w:ind w:firstLine="360"/>
        <w:jc w:val="right"/>
        <w:rPr>
          <w:i/>
          <w:color w:val="002060"/>
          <w:sz w:val="20"/>
          <w:szCs w:val="20"/>
        </w:rPr>
      </w:pPr>
      <w:r w:rsidRPr="00DA0AE7">
        <w:rPr>
          <w:i/>
          <w:color w:val="002060"/>
          <w:sz w:val="20"/>
          <w:szCs w:val="20"/>
        </w:rPr>
        <w:t>“Aklı tam olmadıkça kişinin Müslümanlığı sizi yanıltmasın! (</w:t>
      </w:r>
      <w:r w:rsidRPr="00DA0AE7">
        <w:rPr>
          <w:b/>
          <w:i/>
          <w:color w:val="002060"/>
          <w:sz w:val="20"/>
          <w:szCs w:val="20"/>
        </w:rPr>
        <w:t>Hadis</w:t>
      </w:r>
      <w:r w:rsidRPr="00DA0AE7">
        <w:rPr>
          <w:i/>
          <w:color w:val="002060"/>
          <w:sz w:val="20"/>
          <w:szCs w:val="20"/>
        </w:rPr>
        <w:t>)”</w:t>
      </w:r>
    </w:p>
    <w:p w:rsidR="00D161FC" w:rsidRPr="00DA0AE7" w:rsidRDefault="00D161FC" w:rsidP="00D161FC">
      <w:pPr>
        <w:tabs>
          <w:tab w:val="left" w:pos="9072"/>
        </w:tabs>
        <w:ind w:firstLine="360"/>
        <w:jc w:val="right"/>
        <w:rPr>
          <w:bCs/>
          <w:i/>
          <w:color w:val="002060"/>
          <w:sz w:val="20"/>
          <w:szCs w:val="20"/>
        </w:rPr>
      </w:pPr>
    </w:p>
    <w:p w:rsidR="00D161FC" w:rsidRDefault="00D161FC" w:rsidP="00D161FC">
      <w:pPr>
        <w:tabs>
          <w:tab w:val="left" w:pos="9072"/>
        </w:tabs>
        <w:ind w:firstLine="709"/>
        <w:jc w:val="right"/>
        <w:rPr>
          <w:i/>
          <w:color w:val="002060"/>
          <w:sz w:val="20"/>
          <w:szCs w:val="20"/>
        </w:rPr>
      </w:pPr>
      <w:r w:rsidRPr="00DA0AE7">
        <w:rPr>
          <w:rStyle w:val="Gl"/>
          <w:b w:val="0"/>
          <w:i/>
          <w:color w:val="002060"/>
          <w:sz w:val="20"/>
          <w:szCs w:val="20"/>
        </w:rPr>
        <w:t>“Aklı doğru olmayanın dini de doğru olmaz</w:t>
      </w:r>
      <w:r w:rsidRPr="00DA0AE7">
        <w:rPr>
          <w:i/>
          <w:color w:val="002060"/>
          <w:sz w:val="20"/>
          <w:szCs w:val="20"/>
        </w:rPr>
        <w:t xml:space="preserve"> (</w:t>
      </w:r>
      <w:r w:rsidRPr="00DA0AE7">
        <w:rPr>
          <w:b/>
          <w:i/>
          <w:color w:val="002060"/>
          <w:sz w:val="20"/>
          <w:szCs w:val="20"/>
        </w:rPr>
        <w:t>Hadis</w:t>
      </w:r>
      <w:r w:rsidRPr="00DA0AE7">
        <w:rPr>
          <w:i/>
          <w:color w:val="002060"/>
          <w:sz w:val="20"/>
          <w:szCs w:val="20"/>
        </w:rPr>
        <w:t>)”</w:t>
      </w:r>
    </w:p>
    <w:p w:rsidR="00D161FC" w:rsidRPr="00DA0AE7" w:rsidRDefault="00D161FC" w:rsidP="00D161FC">
      <w:pPr>
        <w:tabs>
          <w:tab w:val="left" w:pos="9072"/>
        </w:tabs>
        <w:ind w:firstLine="709"/>
        <w:jc w:val="right"/>
        <w:rPr>
          <w:b/>
          <w:bCs/>
          <w:i/>
          <w:color w:val="002060"/>
          <w:sz w:val="20"/>
          <w:szCs w:val="20"/>
        </w:rPr>
      </w:pPr>
    </w:p>
    <w:p w:rsidR="00D161FC" w:rsidRPr="00DA0AE7" w:rsidRDefault="00D161FC" w:rsidP="00D161FC">
      <w:pPr>
        <w:tabs>
          <w:tab w:val="left" w:pos="9072"/>
        </w:tabs>
        <w:ind w:firstLine="360"/>
        <w:jc w:val="right"/>
        <w:rPr>
          <w:i/>
          <w:color w:val="002060"/>
          <w:sz w:val="20"/>
          <w:szCs w:val="20"/>
        </w:rPr>
      </w:pPr>
      <w:r w:rsidRPr="00DA0AE7">
        <w:rPr>
          <w:rStyle w:val="Gl"/>
          <w:b w:val="0"/>
          <w:i/>
          <w:color w:val="002060"/>
          <w:sz w:val="20"/>
          <w:szCs w:val="20"/>
        </w:rPr>
        <w:t>“Kişi, ilmi ve aklı sâyesinde kurtulur</w:t>
      </w:r>
      <w:r w:rsidRPr="00DA0AE7">
        <w:rPr>
          <w:i/>
          <w:color w:val="002060"/>
          <w:sz w:val="20"/>
          <w:szCs w:val="20"/>
        </w:rPr>
        <w:t xml:space="preserve"> (</w:t>
      </w:r>
      <w:r w:rsidRPr="00D161FC">
        <w:rPr>
          <w:b/>
          <w:i/>
          <w:color w:val="002060"/>
          <w:sz w:val="20"/>
          <w:szCs w:val="20"/>
        </w:rPr>
        <w:t>Hadis</w:t>
      </w:r>
      <w:r w:rsidRPr="00DA0AE7">
        <w:rPr>
          <w:i/>
          <w:color w:val="002060"/>
          <w:sz w:val="20"/>
          <w:szCs w:val="20"/>
        </w:rPr>
        <w:t>).”</w:t>
      </w:r>
    </w:p>
    <w:p w:rsidR="00D161FC" w:rsidRPr="00DA0AE7" w:rsidRDefault="00D161FC" w:rsidP="00D161FC">
      <w:pPr>
        <w:tabs>
          <w:tab w:val="left" w:pos="9072"/>
        </w:tabs>
        <w:ind w:firstLine="360"/>
        <w:jc w:val="right"/>
        <w:rPr>
          <w:i/>
          <w:color w:val="002060"/>
          <w:sz w:val="20"/>
          <w:szCs w:val="20"/>
        </w:rPr>
      </w:pPr>
    </w:p>
    <w:p w:rsidR="00D161FC" w:rsidRPr="00DA0AE7" w:rsidRDefault="00D161FC" w:rsidP="00D161FC">
      <w:pPr>
        <w:tabs>
          <w:tab w:val="left" w:pos="9072"/>
        </w:tabs>
        <w:ind w:firstLine="360"/>
        <w:jc w:val="right"/>
        <w:rPr>
          <w:i/>
          <w:color w:val="002060"/>
          <w:sz w:val="20"/>
          <w:szCs w:val="20"/>
        </w:rPr>
      </w:pPr>
      <w:r w:rsidRPr="00DA0AE7">
        <w:rPr>
          <w:rStyle w:val="Gl"/>
          <w:b w:val="0"/>
          <w:i/>
          <w:color w:val="002060"/>
          <w:sz w:val="20"/>
          <w:szCs w:val="20"/>
        </w:rPr>
        <w:t>Akıl îmandandır</w:t>
      </w:r>
      <w:r w:rsidRPr="00DA0AE7">
        <w:rPr>
          <w:i/>
          <w:color w:val="002060"/>
          <w:sz w:val="20"/>
          <w:szCs w:val="20"/>
        </w:rPr>
        <w:t xml:space="preserve"> (</w:t>
      </w:r>
      <w:r w:rsidRPr="00DA0AE7">
        <w:rPr>
          <w:b/>
          <w:i/>
          <w:color w:val="002060"/>
          <w:sz w:val="20"/>
          <w:szCs w:val="20"/>
        </w:rPr>
        <w:t>Hadis</w:t>
      </w:r>
      <w:r w:rsidRPr="00DA0AE7">
        <w:rPr>
          <w:i/>
          <w:color w:val="002060"/>
          <w:sz w:val="20"/>
          <w:szCs w:val="20"/>
        </w:rPr>
        <w:t>).”</w:t>
      </w:r>
    </w:p>
    <w:p w:rsidR="00D161FC" w:rsidRPr="00DA0AE7" w:rsidRDefault="00D161FC" w:rsidP="00D161FC">
      <w:pPr>
        <w:tabs>
          <w:tab w:val="left" w:pos="9072"/>
        </w:tabs>
        <w:ind w:firstLine="360"/>
        <w:jc w:val="right"/>
        <w:rPr>
          <w:i/>
          <w:color w:val="002060"/>
          <w:sz w:val="20"/>
          <w:szCs w:val="20"/>
        </w:rPr>
      </w:pPr>
    </w:p>
    <w:p w:rsidR="00D161FC" w:rsidRPr="00DA0AE7" w:rsidRDefault="00D161FC" w:rsidP="00D161FC">
      <w:pPr>
        <w:tabs>
          <w:tab w:val="left" w:pos="9072"/>
        </w:tabs>
        <w:ind w:firstLine="360"/>
        <w:jc w:val="right"/>
        <w:rPr>
          <w:i/>
          <w:color w:val="002060"/>
          <w:sz w:val="20"/>
          <w:szCs w:val="20"/>
        </w:rPr>
      </w:pPr>
      <w:r w:rsidRPr="00DA0AE7">
        <w:rPr>
          <w:i/>
          <w:color w:val="002060"/>
          <w:sz w:val="20"/>
          <w:szCs w:val="20"/>
        </w:rPr>
        <w:t>“Hak dinin yeri akıl sâhipleridir.”</w:t>
      </w:r>
    </w:p>
    <w:p w:rsidR="00D161FC" w:rsidRPr="00DA0AE7" w:rsidRDefault="00D161FC" w:rsidP="00D161FC">
      <w:pPr>
        <w:ind w:firstLine="708"/>
        <w:jc w:val="right"/>
        <w:outlineLvl w:val="0"/>
        <w:rPr>
          <w:b/>
          <w:i/>
          <w:color w:val="002060"/>
          <w:sz w:val="20"/>
          <w:szCs w:val="20"/>
        </w:rPr>
      </w:pPr>
      <w:r w:rsidRPr="00DA0AE7">
        <w:rPr>
          <w:b/>
          <w:i/>
          <w:color w:val="002060"/>
          <w:sz w:val="20"/>
          <w:szCs w:val="20"/>
        </w:rPr>
        <w:t>Elmalılı</w:t>
      </w:r>
    </w:p>
    <w:p w:rsidR="00D161FC" w:rsidRPr="00DA0AE7" w:rsidRDefault="00D161FC" w:rsidP="00375A91">
      <w:pPr>
        <w:tabs>
          <w:tab w:val="left" w:pos="9072"/>
        </w:tabs>
        <w:ind w:firstLine="360"/>
        <w:jc w:val="right"/>
        <w:rPr>
          <w:bCs/>
          <w:i/>
          <w:color w:val="002060"/>
          <w:sz w:val="20"/>
          <w:szCs w:val="20"/>
        </w:rPr>
      </w:pPr>
    </w:p>
    <w:p w:rsidR="00F04D00" w:rsidRPr="00DA0AE7" w:rsidRDefault="00462E27" w:rsidP="00F04D00">
      <w:pPr>
        <w:ind w:firstLine="708"/>
        <w:jc w:val="both"/>
        <w:outlineLvl w:val="0"/>
        <w:rPr>
          <w:b/>
          <w:color w:val="002060"/>
          <w:sz w:val="22"/>
          <w:szCs w:val="22"/>
        </w:rPr>
      </w:pPr>
      <w:r w:rsidRPr="00DA0AE7">
        <w:rPr>
          <w:b/>
          <w:color w:val="002060"/>
          <w:sz w:val="22"/>
          <w:szCs w:val="22"/>
        </w:rPr>
        <w:t>Akıl ve Mantık</w:t>
      </w:r>
    </w:p>
    <w:p w:rsidR="00462E27" w:rsidRPr="00DA0AE7" w:rsidRDefault="00462E27" w:rsidP="00F04D00">
      <w:pPr>
        <w:ind w:firstLine="708"/>
        <w:jc w:val="both"/>
        <w:outlineLvl w:val="0"/>
        <w:rPr>
          <w:color w:val="002060"/>
          <w:sz w:val="22"/>
          <w:szCs w:val="22"/>
        </w:rPr>
      </w:pPr>
    </w:p>
    <w:p w:rsidR="00F04D00" w:rsidRPr="00DA0AE7" w:rsidRDefault="00F04D00" w:rsidP="00375A91">
      <w:pPr>
        <w:ind w:firstLine="708"/>
        <w:jc w:val="both"/>
        <w:outlineLvl w:val="0"/>
        <w:rPr>
          <w:color w:val="002060"/>
        </w:rPr>
      </w:pPr>
      <w:r w:rsidRPr="00DA0AE7">
        <w:rPr>
          <w:color w:val="002060"/>
        </w:rPr>
        <w:t xml:space="preserve">Akıl, Allah’ın </w:t>
      </w:r>
      <w:r w:rsidR="00704A52" w:rsidRPr="00DA0AE7">
        <w:rPr>
          <w:color w:val="002060"/>
        </w:rPr>
        <w:t>(</w:t>
      </w:r>
      <w:r w:rsidRPr="00DA0AE7">
        <w:rPr>
          <w:color w:val="002060"/>
        </w:rPr>
        <w:t>CC</w:t>
      </w:r>
      <w:r w:rsidR="00FC4784" w:rsidRPr="00DA0AE7">
        <w:rPr>
          <w:rStyle w:val="DipnotBavurusu"/>
          <w:color w:val="002060"/>
        </w:rPr>
        <w:footnoteReference w:customMarkFollows="1" w:id="2"/>
        <w:sym w:font="Symbol" w:char="F0A7"/>
      </w:r>
      <w:r w:rsidRPr="00DA0AE7">
        <w:rPr>
          <w:color w:val="002060"/>
        </w:rPr>
        <w:t xml:space="preserve">) </w:t>
      </w:r>
      <w:r w:rsidR="007E7D81" w:rsidRPr="00DA0AE7">
        <w:rPr>
          <w:color w:val="002060"/>
        </w:rPr>
        <w:t>insanlar için</w:t>
      </w:r>
      <w:r w:rsidR="00C71F48" w:rsidRPr="00DA0AE7">
        <w:rPr>
          <w:color w:val="002060"/>
        </w:rPr>
        <w:t>,</w:t>
      </w:r>
      <w:r w:rsidR="007E7D81" w:rsidRPr="00DA0AE7">
        <w:rPr>
          <w:color w:val="002060"/>
        </w:rPr>
        <w:t xml:space="preserve"> </w:t>
      </w:r>
      <w:r w:rsidR="00C81319" w:rsidRPr="00DA0AE7">
        <w:rPr>
          <w:color w:val="002060"/>
        </w:rPr>
        <w:t>beyni çalış</w:t>
      </w:r>
      <w:r w:rsidR="00C71F48" w:rsidRPr="00DA0AE7">
        <w:rPr>
          <w:color w:val="002060"/>
        </w:rPr>
        <w:t>tırarak</w:t>
      </w:r>
      <w:r w:rsidR="00C81319" w:rsidRPr="00DA0AE7">
        <w:rPr>
          <w:color w:val="002060"/>
        </w:rPr>
        <w:t xml:space="preserve"> </w:t>
      </w:r>
      <w:r w:rsidR="00C71F48" w:rsidRPr="00DA0AE7">
        <w:rPr>
          <w:color w:val="002060"/>
        </w:rPr>
        <w:t xml:space="preserve">ruh ve kalbin cevheri içinde </w:t>
      </w:r>
      <w:r w:rsidRPr="00DA0AE7">
        <w:rPr>
          <w:color w:val="002060"/>
        </w:rPr>
        <w:t>yarat</w:t>
      </w:r>
      <w:r w:rsidR="00977F94" w:rsidRPr="00DA0AE7">
        <w:rPr>
          <w:color w:val="002060"/>
        </w:rPr>
        <w:t>t</w:t>
      </w:r>
      <w:r w:rsidRPr="00DA0AE7">
        <w:rPr>
          <w:color w:val="002060"/>
        </w:rPr>
        <w:t>ığı</w:t>
      </w:r>
      <w:r w:rsidR="00C71F48" w:rsidRPr="00DA0AE7">
        <w:rPr>
          <w:color w:val="002060"/>
        </w:rPr>
        <w:t>,</w:t>
      </w:r>
      <w:r w:rsidR="007E3661" w:rsidRPr="00DA0AE7">
        <w:rPr>
          <w:color w:val="002060"/>
        </w:rPr>
        <w:t xml:space="preserve"> duyu organları ile bile duyulamayan şeyleri anlayabil</w:t>
      </w:r>
      <w:r w:rsidR="0090260D" w:rsidRPr="00DA0AE7">
        <w:rPr>
          <w:color w:val="002060"/>
        </w:rPr>
        <w:t>me özelliğine sâhip olan</w:t>
      </w:r>
      <w:r w:rsidR="00A74BCF" w:rsidRPr="00DA0AE7">
        <w:rPr>
          <w:color w:val="002060"/>
        </w:rPr>
        <w:t>,</w:t>
      </w:r>
      <w:r w:rsidR="00C71F48" w:rsidRPr="00DA0AE7">
        <w:rPr>
          <w:color w:val="002060"/>
        </w:rPr>
        <w:t xml:space="preserve"> mânevî bir nûru ve</w:t>
      </w:r>
      <w:r w:rsidR="007E3661" w:rsidRPr="00DA0AE7">
        <w:rPr>
          <w:color w:val="002060"/>
        </w:rPr>
        <w:t xml:space="preserve"> bir</w:t>
      </w:r>
      <w:r w:rsidRPr="00DA0AE7">
        <w:rPr>
          <w:color w:val="002060"/>
        </w:rPr>
        <w:t xml:space="preserve"> n</w:t>
      </w:r>
      <w:r w:rsidR="00375A91" w:rsidRPr="00DA0AE7">
        <w:rPr>
          <w:color w:val="002060"/>
        </w:rPr>
        <w:t>î</w:t>
      </w:r>
      <w:r w:rsidRPr="00DA0AE7">
        <w:rPr>
          <w:color w:val="002060"/>
        </w:rPr>
        <w:t>met</w:t>
      </w:r>
      <w:r w:rsidR="00C81319" w:rsidRPr="00DA0AE7">
        <w:rPr>
          <w:color w:val="002060"/>
        </w:rPr>
        <w:t>idir</w:t>
      </w:r>
      <w:r w:rsidRPr="00DA0AE7">
        <w:rPr>
          <w:color w:val="002060"/>
        </w:rPr>
        <w:t>.</w:t>
      </w:r>
    </w:p>
    <w:p w:rsidR="00F04D00" w:rsidRPr="00DA0AE7" w:rsidRDefault="00F04D00" w:rsidP="00F04D00">
      <w:pPr>
        <w:ind w:firstLine="360"/>
        <w:jc w:val="both"/>
        <w:outlineLvl w:val="0"/>
        <w:rPr>
          <w:color w:val="002060"/>
        </w:rPr>
      </w:pPr>
    </w:p>
    <w:p w:rsidR="00D60D10" w:rsidRPr="00DA0AE7" w:rsidRDefault="00F04D00" w:rsidP="00375A91">
      <w:pPr>
        <w:ind w:firstLine="708"/>
        <w:jc w:val="both"/>
        <w:outlineLvl w:val="0"/>
        <w:rPr>
          <w:color w:val="002060"/>
        </w:rPr>
      </w:pPr>
      <w:r w:rsidRPr="00DA0AE7">
        <w:rPr>
          <w:color w:val="002060"/>
        </w:rPr>
        <w:lastRenderedPageBreak/>
        <w:t>Aklın görevi, akıl yürüt</w:t>
      </w:r>
      <w:r w:rsidR="00462E27" w:rsidRPr="00DA0AE7">
        <w:rPr>
          <w:color w:val="002060"/>
        </w:rPr>
        <w:t>üp düşünmek, değerlendirme yapıp bilgi ve inanç birikim</w:t>
      </w:r>
      <w:r w:rsidR="00B61BE6" w:rsidRPr="00DA0AE7">
        <w:rPr>
          <w:color w:val="002060"/>
        </w:rPr>
        <w:t>in</w:t>
      </w:r>
      <w:r w:rsidR="00462E27" w:rsidRPr="00DA0AE7">
        <w:rPr>
          <w:color w:val="002060"/>
        </w:rPr>
        <w:t xml:space="preserve">e göre sonuç çıkarmaktır. </w:t>
      </w:r>
      <w:r w:rsidRPr="00DA0AE7">
        <w:rPr>
          <w:color w:val="002060"/>
        </w:rPr>
        <w:t>Akıl, sebeplerle sebeplerin meydana getirdiği sonuçlar arasındaki ilgiyi idrak ederek (algılayarak)</w:t>
      </w:r>
      <w:r w:rsidR="00462E27" w:rsidRPr="00DA0AE7">
        <w:rPr>
          <w:color w:val="002060"/>
        </w:rPr>
        <w:t>,</w:t>
      </w:r>
      <w:r w:rsidRPr="00DA0AE7">
        <w:rPr>
          <w:color w:val="002060"/>
        </w:rPr>
        <w:t xml:space="preserve"> eserden müessire (</w:t>
      </w:r>
      <w:r w:rsidR="00704A52" w:rsidRPr="00DA0AE7">
        <w:rPr>
          <w:color w:val="002060"/>
        </w:rPr>
        <w:t xml:space="preserve">örneğin, </w:t>
      </w:r>
      <w:r w:rsidRPr="00DA0AE7">
        <w:rPr>
          <w:color w:val="002060"/>
        </w:rPr>
        <w:t>sanat eserinden o</w:t>
      </w:r>
      <w:r w:rsidR="001B673F" w:rsidRPr="00DA0AE7">
        <w:rPr>
          <w:color w:val="002060"/>
        </w:rPr>
        <w:t xml:space="preserve"> eseri</w:t>
      </w:r>
      <w:r w:rsidRPr="00DA0AE7">
        <w:rPr>
          <w:color w:val="002060"/>
        </w:rPr>
        <w:t xml:space="preserve"> yapana) veyâ müessirden esere (</w:t>
      </w:r>
      <w:r w:rsidR="001B673F" w:rsidRPr="00DA0AE7">
        <w:rPr>
          <w:color w:val="002060"/>
        </w:rPr>
        <w:t xml:space="preserve">meselâ, </w:t>
      </w:r>
      <w:r w:rsidRPr="00DA0AE7">
        <w:rPr>
          <w:color w:val="002060"/>
        </w:rPr>
        <w:t xml:space="preserve">sanat eserini yapandan yaptığı esere) ya da müessirin (eseri yapanın) iki eserinin birinden </w:t>
      </w:r>
      <w:r w:rsidR="001B673F" w:rsidRPr="00DA0AE7">
        <w:rPr>
          <w:color w:val="002060"/>
        </w:rPr>
        <w:t xml:space="preserve">bir </w:t>
      </w:r>
      <w:r w:rsidRPr="00DA0AE7">
        <w:rPr>
          <w:color w:val="002060"/>
        </w:rPr>
        <w:t xml:space="preserve">diğerine intikal (geçiş) </w:t>
      </w:r>
      <w:r w:rsidR="00462E27" w:rsidRPr="00DA0AE7">
        <w:rPr>
          <w:color w:val="002060"/>
        </w:rPr>
        <w:t>eder.</w:t>
      </w:r>
      <w:r w:rsidR="00B61BE6" w:rsidRPr="00DA0AE7">
        <w:rPr>
          <w:color w:val="002060"/>
        </w:rPr>
        <w:t xml:space="preserve"> </w:t>
      </w:r>
      <w:r w:rsidR="00B61BE6" w:rsidRPr="00DA0AE7">
        <w:rPr>
          <w:b/>
          <w:i/>
          <w:color w:val="002060"/>
        </w:rPr>
        <w:t>Aklın b</w:t>
      </w:r>
      <w:r w:rsidRPr="00DA0AE7">
        <w:rPr>
          <w:b/>
          <w:i/>
          <w:color w:val="002060"/>
        </w:rPr>
        <w:t>u intik</w:t>
      </w:r>
      <w:r w:rsidR="001B673F" w:rsidRPr="00DA0AE7">
        <w:rPr>
          <w:b/>
          <w:i/>
          <w:color w:val="002060"/>
        </w:rPr>
        <w:t>âline</w:t>
      </w:r>
      <w:r w:rsidRPr="00DA0AE7">
        <w:rPr>
          <w:i/>
          <w:color w:val="002060"/>
        </w:rPr>
        <w:t xml:space="preserve"> </w:t>
      </w:r>
      <w:r w:rsidRPr="00DA0AE7">
        <w:rPr>
          <w:b/>
          <w:i/>
          <w:color w:val="002060"/>
        </w:rPr>
        <w:t>(geçiş</w:t>
      </w:r>
      <w:r w:rsidR="001B673F" w:rsidRPr="00DA0AE7">
        <w:rPr>
          <w:b/>
          <w:i/>
          <w:color w:val="002060"/>
        </w:rPr>
        <w:t>in</w:t>
      </w:r>
      <w:r w:rsidRPr="00DA0AE7">
        <w:rPr>
          <w:b/>
          <w:i/>
          <w:color w:val="002060"/>
        </w:rPr>
        <w:t>e)</w:t>
      </w:r>
      <w:r w:rsidRPr="00DA0AE7">
        <w:rPr>
          <w:i/>
          <w:color w:val="002060"/>
        </w:rPr>
        <w:t xml:space="preserve"> </w:t>
      </w:r>
      <w:r w:rsidRPr="00DA0AE7">
        <w:rPr>
          <w:b/>
          <w:i/>
          <w:color w:val="002060"/>
        </w:rPr>
        <w:t>mantık denir</w:t>
      </w:r>
      <w:r w:rsidR="001B673F" w:rsidRPr="00DA0AE7">
        <w:rPr>
          <w:color w:val="002060"/>
        </w:rPr>
        <w:t>.</w:t>
      </w:r>
    </w:p>
    <w:p w:rsidR="00CF0728" w:rsidRPr="00DA0AE7" w:rsidRDefault="00CF0728" w:rsidP="00CD5989">
      <w:pPr>
        <w:ind w:firstLine="708"/>
        <w:jc w:val="both"/>
        <w:outlineLvl w:val="0"/>
        <w:rPr>
          <w:color w:val="002060"/>
        </w:rPr>
      </w:pPr>
    </w:p>
    <w:p w:rsidR="00C94ECB" w:rsidRPr="00DA0AE7" w:rsidRDefault="00C94ECB" w:rsidP="00CD5989">
      <w:pPr>
        <w:ind w:firstLine="708"/>
        <w:jc w:val="both"/>
        <w:rPr>
          <w:color w:val="002060"/>
        </w:rPr>
      </w:pPr>
      <w:r w:rsidRPr="00DA0AE7">
        <w:rPr>
          <w:color w:val="002060"/>
        </w:rPr>
        <w:t>Mantığın kusursuz kurulabilmesi, mantık sâhibinin, maddî ve mânevî bilgi birikimi ile orantı</w:t>
      </w:r>
      <w:r w:rsidR="004C64E3" w:rsidRPr="00DA0AE7">
        <w:rPr>
          <w:color w:val="002060"/>
        </w:rPr>
        <w:t>lı</w:t>
      </w:r>
      <w:r w:rsidRPr="00DA0AE7">
        <w:rPr>
          <w:color w:val="002060"/>
        </w:rPr>
        <w:t xml:space="preserve">dır. </w:t>
      </w:r>
      <w:r w:rsidR="001B673F" w:rsidRPr="00DA0AE7">
        <w:rPr>
          <w:color w:val="002060"/>
        </w:rPr>
        <w:t xml:space="preserve">Bilgi okumakla çoğalır. </w:t>
      </w:r>
      <w:r w:rsidRPr="00DA0AE7">
        <w:rPr>
          <w:color w:val="002060"/>
        </w:rPr>
        <w:t>Onun için “OKU</w:t>
      </w:r>
      <w:r w:rsidR="00CD5989" w:rsidRPr="00DA0AE7">
        <w:rPr>
          <w:rStyle w:val="DipnotBavurusu"/>
          <w:b/>
          <w:bCs/>
          <w:color w:val="002060"/>
        </w:rPr>
        <w:footnoteReference w:customMarkFollows="1" w:id="3"/>
        <w:t>€</w:t>
      </w:r>
      <w:r w:rsidRPr="00DA0AE7">
        <w:rPr>
          <w:color w:val="002060"/>
        </w:rPr>
        <w:t>” emri ile başlaması, Kültürümüz</w:t>
      </w:r>
      <w:r w:rsidR="001B673F" w:rsidRPr="00DA0AE7">
        <w:rPr>
          <w:color w:val="002060"/>
        </w:rPr>
        <w:t>’</w:t>
      </w:r>
      <w:r w:rsidRPr="00DA0AE7">
        <w:rPr>
          <w:color w:val="002060"/>
        </w:rPr>
        <w:t xml:space="preserve">ün </w:t>
      </w:r>
      <w:r w:rsidR="004C64E3" w:rsidRPr="00DA0AE7">
        <w:rPr>
          <w:color w:val="002060"/>
        </w:rPr>
        <w:t>kusursuzluğunun başka bir delîlidir</w:t>
      </w:r>
      <w:r w:rsidRPr="00DA0AE7">
        <w:rPr>
          <w:color w:val="002060"/>
        </w:rPr>
        <w:t>.</w:t>
      </w:r>
    </w:p>
    <w:p w:rsidR="00C94ECB" w:rsidRPr="00DA0AE7" w:rsidRDefault="00C94ECB" w:rsidP="00CD5989">
      <w:pPr>
        <w:ind w:firstLine="708"/>
        <w:jc w:val="both"/>
        <w:outlineLvl w:val="0"/>
        <w:rPr>
          <w:color w:val="002060"/>
        </w:rPr>
      </w:pPr>
    </w:p>
    <w:p w:rsidR="00CF0728" w:rsidRPr="00DA0AE7" w:rsidRDefault="001B673F" w:rsidP="00CF0728">
      <w:pPr>
        <w:ind w:firstLine="708"/>
        <w:jc w:val="both"/>
        <w:outlineLvl w:val="0"/>
        <w:rPr>
          <w:color w:val="002060"/>
        </w:rPr>
      </w:pPr>
      <w:r w:rsidRPr="00DA0AE7">
        <w:rPr>
          <w:color w:val="002060"/>
        </w:rPr>
        <w:t>Başka bir açıdan m</w:t>
      </w:r>
      <w:r w:rsidR="00CF0728" w:rsidRPr="00DA0AE7">
        <w:rPr>
          <w:color w:val="002060"/>
        </w:rPr>
        <w:t xml:space="preserve">antık, </w:t>
      </w:r>
      <w:r w:rsidRPr="00DA0AE7">
        <w:rPr>
          <w:color w:val="002060"/>
        </w:rPr>
        <w:t>gerçeği (</w:t>
      </w:r>
      <w:r w:rsidR="00CF0728" w:rsidRPr="00DA0AE7">
        <w:rPr>
          <w:color w:val="002060"/>
        </w:rPr>
        <w:t>hakîkati</w:t>
      </w:r>
      <w:r w:rsidRPr="00DA0AE7">
        <w:rPr>
          <w:color w:val="002060"/>
        </w:rPr>
        <w:t>)</w:t>
      </w:r>
      <w:r w:rsidR="00CF0728" w:rsidRPr="00DA0AE7">
        <w:rPr>
          <w:color w:val="002060"/>
        </w:rPr>
        <w:t xml:space="preserve"> ararken vâsıta ile delil arasındaki tutarlılığa âit zihnî işlemlere ilişkin geçişlerdir. Bunlardan hangilerinin doğru ve hangilerinin yanlış yola çıktığını görerek analiz edip değerlendiren ve sonucu bir rapor olarak sunan ise akıldır.</w:t>
      </w:r>
    </w:p>
    <w:p w:rsidR="00836F4A" w:rsidRPr="00DA0AE7" w:rsidRDefault="00836F4A" w:rsidP="00CF0728">
      <w:pPr>
        <w:ind w:firstLine="708"/>
        <w:jc w:val="both"/>
        <w:outlineLvl w:val="0"/>
        <w:rPr>
          <w:color w:val="002060"/>
        </w:rPr>
      </w:pPr>
    </w:p>
    <w:p w:rsidR="00836F4A" w:rsidRPr="00DA0AE7" w:rsidRDefault="00836F4A" w:rsidP="00836F4A">
      <w:pPr>
        <w:ind w:firstLine="708"/>
        <w:jc w:val="both"/>
        <w:outlineLvl w:val="0"/>
        <w:rPr>
          <w:color w:val="002060"/>
        </w:rPr>
      </w:pPr>
      <w:r w:rsidRPr="00DA0AE7">
        <w:rPr>
          <w:color w:val="002060"/>
        </w:rPr>
        <w:t>Mantığın (intikalin-geçişin) üç çeşidinden bir tânesi</w:t>
      </w:r>
      <w:bookmarkStart w:id="0" w:name="_GoBack"/>
      <w:bookmarkEnd w:id="0"/>
      <w:r w:rsidRPr="00DA0AE7">
        <w:rPr>
          <w:color w:val="002060"/>
        </w:rPr>
        <w:t xml:space="preserve">, bilhassâ bütün ilimlerin </w:t>
      </w:r>
      <w:r w:rsidR="00ED7FC8" w:rsidRPr="00DA0AE7">
        <w:rPr>
          <w:color w:val="002060"/>
        </w:rPr>
        <w:t xml:space="preserve">her birinin </w:t>
      </w:r>
      <w:r w:rsidRPr="00DA0AE7">
        <w:rPr>
          <w:color w:val="002060"/>
        </w:rPr>
        <w:t>fiilî uygulamasının yapıldığı bir karşılaştırmadır. Bu</w:t>
      </w:r>
      <w:r w:rsidR="00ED7FC8" w:rsidRPr="00DA0AE7">
        <w:rPr>
          <w:color w:val="002060"/>
        </w:rPr>
        <w:t xml:space="preserve"> </w:t>
      </w:r>
      <w:r w:rsidR="00481C7C" w:rsidRPr="00DA0AE7">
        <w:rPr>
          <w:color w:val="002060"/>
        </w:rPr>
        <w:t>karşılaştırma</w:t>
      </w:r>
      <w:r w:rsidR="00ED7FC8" w:rsidRPr="00DA0AE7">
        <w:rPr>
          <w:color w:val="002060"/>
        </w:rPr>
        <w:t>,</w:t>
      </w:r>
      <w:r w:rsidRPr="00DA0AE7">
        <w:rPr>
          <w:color w:val="002060"/>
        </w:rPr>
        <w:t xml:space="preserve"> çoğuldan tekile</w:t>
      </w:r>
      <w:r w:rsidR="004145E0" w:rsidRPr="00DA0AE7">
        <w:rPr>
          <w:color w:val="002060"/>
        </w:rPr>
        <w:t xml:space="preserve"> (tümden gelim)</w:t>
      </w:r>
      <w:r w:rsidRPr="00DA0AE7">
        <w:rPr>
          <w:color w:val="002060"/>
        </w:rPr>
        <w:t>, bir cinsten bir türe ya da bir türden bir ferde geçiş</w:t>
      </w:r>
      <w:r w:rsidR="00481C7C" w:rsidRPr="00DA0AE7">
        <w:rPr>
          <w:color w:val="002060"/>
        </w:rPr>
        <w:t xml:space="preserve"> şeklinde yapılır</w:t>
      </w:r>
      <w:r w:rsidRPr="00DA0AE7">
        <w:rPr>
          <w:color w:val="002060"/>
        </w:rPr>
        <w:t>.</w:t>
      </w:r>
    </w:p>
    <w:p w:rsidR="00836F4A" w:rsidRPr="00DA0AE7" w:rsidRDefault="00836F4A" w:rsidP="00836F4A">
      <w:pPr>
        <w:ind w:firstLine="708"/>
        <w:jc w:val="both"/>
        <w:outlineLvl w:val="0"/>
        <w:rPr>
          <w:color w:val="002060"/>
        </w:rPr>
      </w:pPr>
    </w:p>
    <w:p w:rsidR="00F04D00" w:rsidRPr="00DA0AE7" w:rsidRDefault="00D60D10" w:rsidP="00C02B2C">
      <w:pPr>
        <w:ind w:firstLine="708"/>
        <w:jc w:val="both"/>
        <w:outlineLvl w:val="0"/>
        <w:rPr>
          <w:color w:val="002060"/>
        </w:rPr>
      </w:pPr>
      <w:r w:rsidRPr="00DA0AE7">
        <w:rPr>
          <w:color w:val="002060"/>
        </w:rPr>
        <w:t xml:space="preserve">İşte </w:t>
      </w:r>
      <w:r w:rsidR="004145E0" w:rsidRPr="00DA0AE7">
        <w:rPr>
          <w:color w:val="002060"/>
        </w:rPr>
        <w:t xml:space="preserve">akıl ve </w:t>
      </w:r>
      <w:r w:rsidRPr="00DA0AE7">
        <w:rPr>
          <w:color w:val="002060"/>
        </w:rPr>
        <w:t>m</w:t>
      </w:r>
      <w:r w:rsidR="00B61BE6" w:rsidRPr="00DA0AE7">
        <w:rPr>
          <w:color w:val="002060"/>
        </w:rPr>
        <w:t>antık</w:t>
      </w:r>
      <w:r w:rsidR="00F04D00" w:rsidRPr="00DA0AE7">
        <w:rPr>
          <w:color w:val="002060"/>
        </w:rPr>
        <w:t xml:space="preserve"> sâye</w:t>
      </w:r>
      <w:r w:rsidR="00B61BE6" w:rsidRPr="00DA0AE7">
        <w:rPr>
          <w:color w:val="002060"/>
        </w:rPr>
        <w:t>sin</w:t>
      </w:r>
      <w:r w:rsidR="00F04D00" w:rsidRPr="00DA0AE7">
        <w:rPr>
          <w:color w:val="002060"/>
        </w:rPr>
        <w:t>de duyu organlarıyla duyulan bir eserden, onun hissedilemeyen müessiri (sebebi ya da yapanı) anlaşıl</w:t>
      </w:r>
      <w:r w:rsidR="00B61BE6" w:rsidRPr="00DA0AE7">
        <w:rPr>
          <w:color w:val="002060"/>
        </w:rPr>
        <w:t>abil</w:t>
      </w:r>
      <w:r w:rsidRPr="00DA0AE7">
        <w:rPr>
          <w:color w:val="002060"/>
        </w:rPr>
        <w:t>mektedir</w:t>
      </w:r>
      <w:r w:rsidR="00F04D00" w:rsidRPr="00DA0AE7">
        <w:rPr>
          <w:color w:val="002060"/>
        </w:rPr>
        <w:t>.</w:t>
      </w:r>
      <w:r w:rsidRPr="00DA0AE7">
        <w:rPr>
          <w:color w:val="002060"/>
        </w:rPr>
        <w:t xml:space="preserve"> </w:t>
      </w:r>
      <w:r w:rsidR="00C02B2C" w:rsidRPr="00DA0AE7">
        <w:rPr>
          <w:color w:val="002060"/>
        </w:rPr>
        <w:t>A</w:t>
      </w:r>
      <w:r w:rsidR="00F04D00" w:rsidRPr="00DA0AE7">
        <w:rPr>
          <w:color w:val="002060"/>
        </w:rPr>
        <w:t>k</w:t>
      </w:r>
      <w:r w:rsidR="00C02B2C" w:rsidRPr="00DA0AE7">
        <w:rPr>
          <w:color w:val="002060"/>
        </w:rPr>
        <w:t xml:space="preserve">lın </w:t>
      </w:r>
      <w:r w:rsidRPr="00DA0AE7">
        <w:rPr>
          <w:color w:val="002060"/>
        </w:rPr>
        <w:t xml:space="preserve">böyle </w:t>
      </w:r>
      <w:r w:rsidR="00C02B2C" w:rsidRPr="00DA0AE7">
        <w:rPr>
          <w:color w:val="002060"/>
        </w:rPr>
        <w:t>bir sonuca varması</w:t>
      </w:r>
      <w:r w:rsidR="00F04D00" w:rsidRPr="00DA0AE7">
        <w:rPr>
          <w:color w:val="002060"/>
        </w:rPr>
        <w:t>, beynimizde canlanan tasavvurları, düşünceleri, arzûları seçip mantık kurallarına göre</w:t>
      </w:r>
      <w:r w:rsidR="00C02B2C" w:rsidRPr="00DA0AE7">
        <w:rPr>
          <w:color w:val="002060"/>
        </w:rPr>
        <w:t>,</w:t>
      </w:r>
      <w:r w:rsidR="00F04D00" w:rsidRPr="00DA0AE7">
        <w:rPr>
          <w:color w:val="002060"/>
        </w:rPr>
        <w:t xml:space="preserve"> eşyâ ve hâdiseler arasındaki müşterek noktaları bulup tespit ve tahlil </w:t>
      </w:r>
      <w:r w:rsidR="00C02B2C" w:rsidRPr="00DA0AE7">
        <w:rPr>
          <w:color w:val="002060"/>
        </w:rPr>
        <w:t xml:space="preserve">etmesiyle olur. </w:t>
      </w:r>
      <w:r w:rsidR="00F04D00" w:rsidRPr="00DA0AE7">
        <w:rPr>
          <w:color w:val="002060"/>
        </w:rPr>
        <w:t xml:space="preserve">Bu bakımdan </w:t>
      </w:r>
      <w:r w:rsidRPr="00DA0AE7">
        <w:rPr>
          <w:color w:val="002060"/>
        </w:rPr>
        <w:t xml:space="preserve">akıl, </w:t>
      </w:r>
      <w:r w:rsidR="00F04D00" w:rsidRPr="00DA0AE7">
        <w:rPr>
          <w:color w:val="002060"/>
        </w:rPr>
        <w:t xml:space="preserve">Allah’ın (CC) </w:t>
      </w:r>
      <w:r w:rsidR="00C02B2C" w:rsidRPr="00DA0AE7">
        <w:rPr>
          <w:color w:val="002060"/>
        </w:rPr>
        <w:t>yarattığı</w:t>
      </w:r>
      <w:r w:rsidR="00F04D00" w:rsidRPr="00DA0AE7">
        <w:rPr>
          <w:color w:val="002060"/>
        </w:rPr>
        <w:t xml:space="preserve"> </w:t>
      </w:r>
      <w:r w:rsidR="00C02B2C" w:rsidRPr="00DA0AE7">
        <w:rPr>
          <w:color w:val="002060"/>
        </w:rPr>
        <w:t>gerçekleri</w:t>
      </w:r>
      <w:r w:rsidR="00481C7C" w:rsidRPr="00DA0AE7">
        <w:rPr>
          <w:color w:val="002060"/>
        </w:rPr>
        <w:t>,</w:t>
      </w:r>
      <w:r w:rsidR="00481C7C" w:rsidRPr="00DA0AE7">
        <w:rPr>
          <w:i/>
          <w:color w:val="002060"/>
        </w:rPr>
        <w:t xml:space="preserve"> </w:t>
      </w:r>
      <w:r w:rsidR="00CF0728" w:rsidRPr="00DA0AE7">
        <w:rPr>
          <w:color w:val="002060"/>
        </w:rPr>
        <w:t>mantığı kullanarak</w:t>
      </w:r>
      <w:r w:rsidR="00CF0728" w:rsidRPr="00DA0AE7">
        <w:rPr>
          <w:i/>
          <w:color w:val="002060"/>
        </w:rPr>
        <w:t xml:space="preserve"> </w:t>
      </w:r>
      <w:r w:rsidR="00F04D00" w:rsidRPr="00DA0AE7">
        <w:rPr>
          <w:color w:val="002060"/>
        </w:rPr>
        <w:t>bulma vâsıtası</w:t>
      </w:r>
      <w:r w:rsidR="003C08F7" w:rsidRPr="00DA0AE7">
        <w:rPr>
          <w:color w:val="002060"/>
        </w:rPr>
        <w:t>dır</w:t>
      </w:r>
      <w:r w:rsidR="00C02B2C" w:rsidRPr="00DA0AE7">
        <w:rPr>
          <w:color w:val="002060"/>
        </w:rPr>
        <w:t>.</w:t>
      </w:r>
    </w:p>
    <w:p w:rsidR="00F04D00" w:rsidRPr="00DA0AE7" w:rsidRDefault="00F04D00" w:rsidP="00F04D00">
      <w:pPr>
        <w:ind w:firstLine="708"/>
        <w:jc w:val="both"/>
        <w:outlineLvl w:val="0"/>
        <w:rPr>
          <w:color w:val="002060"/>
        </w:rPr>
      </w:pPr>
    </w:p>
    <w:p w:rsidR="00F04D00" w:rsidRPr="00DA0AE7" w:rsidRDefault="00F04D00" w:rsidP="00C02B2C">
      <w:pPr>
        <w:ind w:firstLine="708"/>
        <w:jc w:val="both"/>
        <w:outlineLvl w:val="0"/>
        <w:rPr>
          <w:color w:val="002060"/>
        </w:rPr>
      </w:pPr>
      <w:r w:rsidRPr="00DA0AE7">
        <w:rPr>
          <w:color w:val="002060"/>
        </w:rPr>
        <w:t>Akla takılan hayatî soruların doğru cevaplarının bulunması, öyle kolay bir şey olmasa gerektir.</w:t>
      </w:r>
    </w:p>
    <w:p w:rsidR="00F04D00" w:rsidRPr="00DA0AE7" w:rsidRDefault="00F04D00" w:rsidP="00F04D00">
      <w:pPr>
        <w:ind w:firstLine="360"/>
        <w:jc w:val="both"/>
        <w:outlineLvl w:val="0"/>
        <w:rPr>
          <w:color w:val="002060"/>
        </w:rPr>
      </w:pPr>
    </w:p>
    <w:p w:rsidR="00F04D00" w:rsidRPr="00DA0AE7" w:rsidRDefault="00F04D00" w:rsidP="00C02B2C">
      <w:pPr>
        <w:ind w:firstLine="708"/>
        <w:jc w:val="both"/>
        <w:outlineLvl w:val="0"/>
        <w:rPr>
          <w:color w:val="002060"/>
        </w:rPr>
      </w:pPr>
      <w:r w:rsidRPr="00DA0AE7">
        <w:rPr>
          <w:color w:val="002060"/>
        </w:rPr>
        <w:t>“</w:t>
      </w:r>
      <w:r w:rsidRPr="00DA0AE7">
        <w:rPr>
          <w:i/>
          <w:color w:val="002060"/>
        </w:rPr>
        <w:t>Bu Dünyâ’ya niçin geldik?”</w:t>
      </w:r>
      <w:r w:rsidRPr="00DA0AE7">
        <w:rPr>
          <w:color w:val="002060"/>
        </w:rPr>
        <w:t xml:space="preserve"> sorusunun gerçek cevâbının bulunması için yapılacak işlerden birincisi</w:t>
      </w:r>
      <w:r w:rsidR="00481C7C" w:rsidRPr="00DA0AE7">
        <w:rPr>
          <w:color w:val="002060"/>
        </w:rPr>
        <w:t>,</w:t>
      </w:r>
      <w:r w:rsidRPr="00DA0AE7">
        <w:rPr>
          <w:color w:val="002060"/>
        </w:rPr>
        <w:t xml:space="preserve"> </w:t>
      </w:r>
      <w:r w:rsidR="00481C7C" w:rsidRPr="00DA0AE7">
        <w:rPr>
          <w:color w:val="002060"/>
        </w:rPr>
        <w:t>gerçek</w:t>
      </w:r>
      <w:r w:rsidRPr="00DA0AE7">
        <w:rPr>
          <w:color w:val="002060"/>
        </w:rPr>
        <w:t xml:space="preserve"> bir ilim </w:t>
      </w:r>
      <w:r w:rsidR="00481C7C" w:rsidRPr="00DA0AE7">
        <w:rPr>
          <w:color w:val="002060"/>
        </w:rPr>
        <w:t xml:space="preserve">birikimine </w:t>
      </w:r>
      <w:r w:rsidRPr="00DA0AE7">
        <w:rPr>
          <w:color w:val="002060"/>
        </w:rPr>
        <w:t>sâhi</w:t>
      </w:r>
      <w:r w:rsidR="00481C7C" w:rsidRPr="00DA0AE7">
        <w:rPr>
          <w:color w:val="002060"/>
        </w:rPr>
        <w:t>p</w:t>
      </w:r>
      <w:r w:rsidRPr="00DA0AE7">
        <w:rPr>
          <w:color w:val="002060"/>
        </w:rPr>
        <w:t xml:space="preserve"> olmak, ikincisi deney ve gözlemi iyi kullanmak, üçüncüsü ise </w:t>
      </w:r>
      <w:r w:rsidR="00AB6640" w:rsidRPr="00DA0AE7">
        <w:rPr>
          <w:color w:val="002060"/>
        </w:rPr>
        <w:t xml:space="preserve">akıl vâsıtasıyla </w:t>
      </w:r>
      <w:r w:rsidRPr="00DA0AE7">
        <w:rPr>
          <w:color w:val="002060"/>
        </w:rPr>
        <w:t xml:space="preserve">elde edilen ilmî </w:t>
      </w:r>
      <w:r w:rsidR="00025705" w:rsidRPr="00DA0AE7">
        <w:rPr>
          <w:color w:val="002060"/>
        </w:rPr>
        <w:t xml:space="preserve">sonuç ve </w:t>
      </w:r>
      <w:r w:rsidRPr="00DA0AE7">
        <w:rPr>
          <w:color w:val="002060"/>
        </w:rPr>
        <w:t>delilleri</w:t>
      </w:r>
      <w:r w:rsidR="0090260D" w:rsidRPr="00DA0AE7">
        <w:rPr>
          <w:color w:val="002060"/>
        </w:rPr>
        <w:t>,</w:t>
      </w:r>
      <w:r w:rsidRPr="00DA0AE7">
        <w:rPr>
          <w:color w:val="002060"/>
        </w:rPr>
        <w:t xml:space="preserve"> </w:t>
      </w:r>
      <w:r w:rsidR="00AB6640" w:rsidRPr="00DA0AE7">
        <w:rPr>
          <w:color w:val="002060"/>
        </w:rPr>
        <w:t>oluşan mantık</w:t>
      </w:r>
      <w:r w:rsidRPr="00DA0AE7">
        <w:rPr>
          <w:color w:val="002060"/>
        </w:rPr>
        <w:t xml:space="preserve"> kuralları</w:t>
      </w:r>
      <w:r w:rsidR="00A16F9D" w:rsidRPr="00DA0AE7">
        <w:rPr>
          <w:color w:val="002060"/>
        </w:rPr>
        <w:t>yla,</w:t>
      </w:r>
      <w:r w:rsidRPr="00DA0AE7">
        <w:rPr>
          <w:color w:val="002060"/>
        </w:rPr>
        <w:t xml:space="preserve"> inceleyerek karar vermektir.</w:t>
      </w:r>
    </w:p>
    <w:p w:rsidR="00F04D00" w:rsidRPr="00DA0AE7" w:rsidRDefault="00F04D00" w:rsidP="00F04D00">
      <w:pPr>
        <w:ind w:firstLine="708"/>
        <w:jc w:val="both"/>
        <w:outlineLvl w:val="0"/>
        <w:rPr>
          <w:color w:val="002060"/>
        </w:rPr>
      </w:pPr>
    </w:p>
    <w:p w:rsidR="00F04D00" w:rsidRPr="00DA0AE7" w:rsidRDefault="00F04D00" w:rsidP="00C02B2C">
      <w:pPr>
        <w:ind w:firstLine="708"/>
        <w:jc w:val="both"/>
        <w:outlineLvl w:val="0"/>
        <w:rPr>
          <w:color w:val="002060"/>
        </w:rPr>
      </w:pPr>
      <w:r w:rsidRPr="00DA0AE7">
        <w:rPr>
          <w:color w:val="002060"/>
        </w:rPr>
        <w:t>Bunlar</w:t>
      </w:r>
      <w:r w:rsidR="00025705" w:rsidRPr="00DA0AE7">
        <w:rPr>
          <w:color w:val="002060"/>
        </w:rPr>
        <w:t>,</w:t>
      </w:r>
      <w:r w:rsidRPr="00DA0AE7">
        <w:rPr>
          <w:color w:val="002060"/>
        </w:rPr>
        <w:t xml:space="preserve"> böyle söylendiği gibi basit şeyler değildir. Bu sebeple, bu meziyetlere sâhip olan ilim adamı ya da âlimler İslâm’da üstün bir yere sâhiptirler.</w:t>
      </w:r>
      <w:r w:rsidR="00025705" w:rsidRPr="00DA0AE7">
        <w:rPr>
          <w:color w:val="002060"/>
        </w:rPr>
        <w:t xml:space="preserve"> Kültürümüz’de (İslâm’da) bu nedenle ilim adamlarının derecesi çok üstündür. </w:t>
      </w:r>
      <w:r w:rsidR="00025705" w:rsidRPr="00DA0AE7">
        <w:rPr>
          <w:i/>
          <w:color w:val="002060"/>
        </w:rPr>
        <w:t>“Âlimin mürekkebi şehidin kanından üstündür.”</w:t>
      </w:r>
      <w:r w:rsidR="00025705" w:rsidRPr="00DA0AE7">
        <w:rPr>
          <w:color w:val="002060"/>
        </w:rPr>
        <w:t xml:space="preserve"> had</w:t>
      </w:r>
      <w:r w:rsidR="004145E0" w:rsidRPr="00DA0AE7">
        <w:rPr>
          <w:color w:val="002060"/>
        </w:rPr>
        <w:t>î</w:t>
      </w:r>
      <w:r w:rsidR="00025705" w:rsidRPr="00DA0AE7">
        <w:rPr>
          <w:color w:val="002060"/>
        </w:rPr>
        <w:t>si bunu</w:t>
      </w:r>
      <w:r w:rsidR="004145E0" w:rsidRPr="00DA0AE7">
        <w:rPr>
          <w:color w:val="002060"/>
        </w:rPr>
        <w:t>n</w:t>
      </w:r>
      <w:r w:rsidR="00025705" w:rsidRPr="00DA0AE7">
        <w:rPr>
          <w:color w:val="002060"/>
        </w:rPr>
        <w:t xml:space="preserve"> bir delîlidir.</w:t>
      </w:r>
    </w:p>
    <w:p w:rsidR="00F04D00" w:rsidRPr="00DA0AE7" w:rsidRDefault="00F04D00" w:rsidP="00F04D00">
      <w:pPr>
        <w:ind w:firstLine="708"/>
        <w:jc w:val="both"/>
        <w:outlineLvl w:val="0"/>
        <w:rPr>
          <w:color w:val="002060"/>
        </w:rPr>
      </w:pPr>
    </w:p>
    <w:p w:rsidR="00F04D00" w:rsidRPr="00DA0AE7" w:rsidRDefault="00F04D00" w:rsidP="00C16C78">
      <w:pPr>
        <w:ind w:firstLine="708"/>
        <w:jc w:val="both"/>
        <w:outlineLvl w:val="0"/>
        <w:rPr>
          <w:color w:val="002060"/>
        </w:rPr>
      </w:pPr>
      <w:r w:rsidRPr="00DA0AE7">
        <w:rPr>
          <w:color w:val="002060"/>
        </w:rPr>
        <w:t>Akıl büyük bir n</w:t>
      </w:r>
      <w:r w:rsidR="00C16C78" w:rsidRPr="00DA0AE7">
        <w:rPr>
          <w:color w:val="002060"/>
        </w:rPr>
        <w:t>î</w:t>
      </w:r>
      <w:r w:rsidRPr="00DA0AE7">
        <w:rPr>
          <w:color w:val="002060"/>
        </w:rPr>
        <w:t>mettir. Bu n</w:t>
      </w:r>
      <w:r w:rsidR="00C16C78" w:rsidRPr="00DA0AE7">
        <w:rPr>
          <w:color w:val="002060"/>
        </w:rPr>
        <w:t>î</w:t>
      </w:r>
      <w:r w:rsidRPr="00DA0AE7">
        <w:rPr>
          <w:color w:val="002060"/>
        </w:rPr>
        <w:t>metin büyüklüğü, en kolay bir şekild</w:t>
      </w:r>
      <w:r w:rsidR="00025705" w:rsidRPr="00DA0AE7">
        <w:rPr>
          <w:color w:val="002060"/>
        </w:rPr>
        <w:t xml:space="preserve">e </w:t>
      </w:r>
      <w:r w:rsidRPr="00DA0AE7">
        <w:rPr>
          <w:color w:val="002060"/>
        </w:rPr>
        <w:t>akılsızlar görüldüğü zaman anlaşılıyor.</w:t>
      </w:r>
      <w:r w:rsidR="00C16C78" w:rsidRPr="00DA0AE7">
        <w:rPr>
          <w:color w:val="002060"/>
        </w:rPr>
        <w:t xml:space="preserve"> </w:t>
      </w:r>
      <w:r w:rsidRPr="00DA0AE7">
        <w:rPr>
          <w:color w:val="002060"/>
        </w:rPr>
        <w:t xml:space="preserve">Düşünmek, karar vermek, iyiyi kötüden ayırabilmek, olumlu işler </w:t>
      </w:r>
      <w:r w:rsidR="004145E0" w:rsidRPr="00DA0AE7">
        <w:rPr>
          <w:color w:val="002060"/>
        </w:rPr>
        <w:t>yapabilmek</w:t>
      </w:r>
      <w:r w:rsidR="00244961" w:rsidRPr="00DA0AE7">
        <w:rPr>
          <w:color w:val="002060"/>
        </w:rPr>
        <w:t>,</w:t>
      </w:r>
      <w:r w:rsidRPr="00DA0AE7">
        <w:rPr>
          <w:color w:val="002060"/>
        </w:rPr>
        <w:t xml:space="preserve"> hep akıl n</w:t>
      </w:r>
      <w:r w:rsidR="00C16C78" w:rsidRPr="00DA0AE7">
        <w:rPr>
          <w:color w:val="002060"/>
        </w:rPr>
        <w:t>î</w:t>
      </w:r>
      <w:r w:rsidRPr="00DA0AE7">
        <w:rPr>
          <w:color w:val="002060"/>
        </w:rPr>
        <w:t>metiyle mümkün olmaktadır.</w:t>
      </w:r>
    </w:p>
    <w:p w:rsidR="00F04D00" w:rsidRPr="00DA0AE7" w:rsidRDefault="00F04D00" w:rsidP="00F04D00">
      <w:pPr>
        <w:jc w:val="both"/>
        <w:outlineLvl w:val="0"/>
        <w:rPr>
          <w:color w:val="002060"/>
        </w:rPr>
      </w:pPr>
    </w:p>
    <w:p w:rsidR="00F04D00" w:rsidRPr="00DA0AE7" w:rsidRDefault="00F04D00" w:rsidP="00FC4784">
      <w:pPr>
        <w:ind w:firstLine="708"/>
        <w:jc w:val="both"/>
        <w:outlineLvl w:val="0"/>
        <w:rPr>
          <w:color w:val="002060"/>
        </w:rPr>
      </w:pPr>
      <w:r w:rsidRPr="00DA0AE7">
        <w:rPr>
          <w:color w:val="002060"/>
        </w:rPr>
        <w:t>Peygamberimiz (SAV</w:t>
      </w:r>
      <w:r w:rsidR="00FC4784" w:rsidRPr="00DA0AE7">
        <w:rPr>
          <w:rStyle w:val="DipnotBavurusu"/>
          <w:color w:val="002060"/>
        </w:rPr>
        <w:footnoteReference w:customMarkFollows="1" w:id="4"/>
        <w:sym w:font="Symbol" w:char="F0A9"/>
      </w:r>
      <w:r w:rsidRPr="00DA0AE7">
        <w:rPr>
          <w:color w:val="002060"/>
        </w:rPr>
        <w:t>) Efendimiz demiştir ki:</w:t>
      </w:r>
    </w:p>
    <w:p w:rsidR="00F04D00" w:rsidRPr="00DA0AE7" w:rsidRDefault="00F04D00" w:rsidP="00F04D00">
      <w:pPr>
        <w:jc w:val="both"/>
        <w:outlineLvl w:val="0"/>
        <w:rPr>
          <w:color w:val="002060"/>
        </w:rPr>
      </w:pPr>
    </w:p>
    <w:p w:rsidR="00F04D00" w:rsidRPr="00DA0AE7" w:rsidRDefault="00F04D00" w:rsidP="00FC4784">
      <w:pPr>
        <w:ind w:firstLine="708"/>
        <w:jc w:val="both"/>
        <w:outlineLvl w:val="0"/>
        <w:rPr>
          <w:i/>
          <w:color w:val="002060"/>
        </w:rPr>
      </w:pPr>
      <w:r w:rsidRPr="00DA0AE7">
        <w:rPr>
          <w:color w:val="002060"/>
        </w:rPr>
        <w:lastRenderedPageBreak/>
        <w:t>“</w:t>
      </w:r>
      <w:r w:rsidRPr="00DA0AE7">
        <w:rPr>
          <w:i/>
          <w:color w:val="002060"/>
        </w:rPr>
        <w:t>Allah’ın ilk yarattığı akıldır. Akıl, Allah’ın her emrine kendini teslim</w:t>
      </w:r>
      <w:r w:rsidR="00A16F9D" w:rsidRPr="00DA0AE7">
        <w:rPr>
          <w:i/>
          <w:color w:val="002060"/>
        </w:rPr>
        <w:t xml:space="preserve"> (inkıyad</w:t>
      </w:r>
      <w:r w:rsidRPr="00DA0AE7">
        <w:rPr>
          <w:i/>
          <w:color w:val="002060"/>
        </w:rPr>
        <w:t>) etti. Sonra Allah:</w:t>
      </w:r>
    </w:p>
    <w:p w:rsidR="00F04D00" w:rsidRPr="00DA0AE7" w:rsidRDefault="00F04D00" w:rsidP="00F04D00">
      <w:pPr>
        <w:ind w:firstLine="360"/>
        <w:jc w:val="both"/>
        <w:outlineLvl w:val="0"/>
        <w:rPr>
          <w:i/>
          <w:color w:val="002060"/>
        </w:rPr>
      </w:pPr>
    </w:p>
    <w:p w:rsidR="00F04D00" w:rsidRPr="00DA0AE7" w:rsidRDefault="00F04D00" w:rsidP="00FC4784">
      <w:pPr>
        <w:ind w:firstLine="708"/>
        <w:jc w:val="both"/>
        <w:outlineLvl w:val="0"/>
        <w:rPr>
          <w:i/>
          <w:color w:val="002060"/>
        </w:rPr>
      </w:pPr>
      <w:r w:rsidRPr="00DA0AE7">
        <w:rPr>
          <w:i/>
          <w:color w:val="002060"/>
        </w:rPr>
        <w:t>‘İzzet ve celâlim için senden daha değerli bir şey yaratmadım. Seninle verir, seninle alırım. Seninle mükâf</w:t>
      </w:r>
      <w:r w:rsidR="004145E0" w:rsidRPr="00DA0AE7">
        <w:rPr>
          <w:i/>
          <w:color w:val="002060"/>
        </w:rPr>
        <w:t>a</w:t>
      </w:r>
      <w:r w:rsidRPr="00DA0AE7">
        <w:rPr>
          <w:i/>
          <w:color w:val="002060"/>
        </w:rPr>
        <w:t xml:space="preserve">tlandırır, seninle </w:t>
      </w:r>
      <w:proofErr w:type="spellStart"/>
      <w:r w:rsidRPr="00DA0AE7">
        <w:rPr>
          <w:i/>
          <w:color w:val="002060"/>
        </w:rPr>
        <w:t>cezâlandırırım</w:t>
      </w:r>
      <w:proofErr w:type="spellEnd"/>
      <w:r w:rsidRPr="00DA0AE7">
        <w:rPr>
          <w:i/>
          <w:color w:val="002060"/>
        </w:rPr>
        <w:t>.’ buyurdu</w:t>
      </w:r>
      <w:r w:rsidRPr="00DA0AE7">
        <w:rPr>
          <w:rStyle w:val="DipnotBavurusu"/>
          <w:i/>
          <w:color w:val="002060"/>
        </w:rPr>
        <w:footnoteReference w:id="5"/>
      </w:r>
      <w:r w:rsidR="00244961" w:rsidRPr="00DA0AE7">
        <w:rPr>
          <w:i/>
          <w:color w:val="002060"/>
        </w:rPr>
        <w:t>.”</w:t>
      </w:r>
    </w:p>
    <w:p w:rsidR="00F04D00" w:rsidRPr="00DA0AE7" w:rsidRDefault="00F04D00" w:rsidP="00F04D00">
      <w:pPr>
        <w:ind w:firstLine="360"/>
        <w:jc w:val="both"/>
        <w:outlineLvl w:val="0"/>
        <w:rPr>
          <w:i/>
          <w:color w:val="002060"/>
        </w:rPr>
      </w:pPr>
    </w:p>
    <w:p w:rsidR="00F04D00" w:rsidRPr="00DA0AE7" w:rsidRDefault="00F04D00" w:rsidP="004145E0">
      <w:pPr>
        <w:ind w:firstLine="708"/>
        <w:rPr>
          <w:color w:val="002060"/>
        </w:rPr>
      </w:pPr>
      <w:r w:rsidRPr="00DA0AE7">
        <w:rPr>
          <w:color w:val="002060"/>
        </w:rPr>
        <w:t>“Hz. Âişe</w:t>
      </w:r>
      <w:r w:rsidR="00FC4784" w:rsidRPr="00DA0AE7">
        <w:rPr>
          <w:color w:val="002060"/>
        </w:rPr>
        <w:t xml:space="preserve"> (RAh</w:t>
      </w:r>
      <w:r w:rsidR="00FC4784" w:rsidRPr="00DA0AE7">
        <w:rPr>
          <w:rStyle w:val="DipnotBavurusu"/>
          <w:b/>
          <w:bCs/>
          <w:color w:val="002060"/>
        </w:rPr>
        <w:footnoteReference w:customMarkFollows="1" w:id="6"/>
        <w:sym w:font="Symbol" w:char="F0A7"/>
      </w:r>
      <w:r w:rsidR="00FC4784" w:rsidRPr="00DA0AE7">
        <w:rPr>
          <w:color w:val="002060"/>
        </w:rPr>
        <w:t>)</w:t>
      </w:r>
      <w:r w:rsidRPr="00DA0AE7">
        <w:rPr>
          <w:color w:val="002060"/>
        </w:rPr>
        <w:t xml:space="preserve"> vâlidemiz </w:t>
      </w:r>
      <w:proofErr w:type="spellStart"/>
      <w:r w:rsidRPr="00DA0AE7">
        <w:rPr>
          <w:color w:val="002060"/>
        </w:rPr>
        <w:t>Resûlullah’a</w:t>
      </w:r>
      <w:proofErr w:type="spellEnd"/>
      <w:r w:rsidRPr="00DA0AE7">
        <w:rPr>
          <w:color w:val="002060"/>
        </w:rPr>
        <w:t xml:space="preserve"> sordu:</w:t>
      </w:r>
    </w:p>
    <w:p w:rsidR="00F04D00" w:rsidRPr="00DA0AE7" w:rsidRDefault="00F04D00" w:rsidP="00F04D00">
      <w:pPr>
        <w:ind w:firstLine="360"/>
        <w:jc w:val="both"/>
        <w:outlineLvl w:val="0"/>
        <w:rPr>
          <w:i/>
          <w:color w:val="002060"/>
        </w:rPr>
      </w:pPr>
    </w:p>
    <w:p w:rsidR="00F04D00" w:rsidRPr="00DA0AE7" w:rsidRDefault="00F04D00" w:rsidP="004145E0">
      <w:pPr>
        <w:ind w:firstLine="708"/>
        <w:jc w:val="both"/>
        <w:outlineLvl w:val="0"/>
        <w:rPr>
          <w:i/>
          <w:color w:val="002060"/>
        </w:rPr>
      </w:pPr>
      <w:r w:rsidRPr="00DA0AE7">
        <w:rPr>
          <w:i/>
          <w:color w:val="002060"/>
        </w:rPr>
        <w:t>‘Yâ Resûlullah! İnsanlar dünyâda ne ile üstünlük kazanırlar?’</w:t>
      </w:r>
    </w:p>
    <w:p w:rsidR="00F04D00" w:rsidRPr="00DA0AE7" w:rsidRDefault="00F04D00" w:rsidP="00F04D00">
      <w:pPr>
        <w:ind w:firstLine="360"/>
        <w:jc w:val="both"/>
        <w:outlineLvl w:val="0"/>
        <w:rPr>
          <w:i/>
          <w:color w:val="002060"/>
        </w:rPr>
      </w:pPr>
    </w:p>
    <w:p w:rsidR="00F04D00" w:rsidRPr="00DA0AE7" w:rsidRDefault="00F04D00" w:rsidP="004145E0">
      <w:pPr>
        <w:ind w:firstLine="708"/>
        <w:jc w:val="both"/>
        <w:outlineLvl w:val="0"/>
        <w:rPr>
          <w:i/>
          <w:color w:val="002060"/>
        </w:rPr>
      </w:pPr>
      <w:r w:rsidRPr="00DA0AE7">
        <w:rPr>
          <w:i/>
          <w:color w:val="002060"/>
        </w:rPr>
        <w:t>‘</w:t>
      </w:r>
      <w:proofErr w:type="spellStart"/>
      <w:r w:rsidRPr="00DA0AE7">
        <w:rPr>
          <w:i/>
          <w:color w:val="002060"/>
        </w:rPr>
        <w:t>Resûlü</w:t>
      </w:r>
      <w:proofErr w:type="spellEnd"/>
      <w:r w:rsidRPr="00DA0AE7">
        <w:rPr>
          <w:i/>
          <w:color w:val="002060"/>
        </w:rPr>
        <w:t xml:space="preserve"> Ekrem:</w:t>
      </w:r>
    </w:p>
    <w:p w:rsidR="00F04D00" w:rsidRPr="00DA0AE7" w:rsidRDefault="00F04D00" w:rsidP="00F04D00">
      <w:pPr>
        <w:ind w:firstLine="360"/>
        <w:jc w:val="both"/>
        <w:outlineLvl w:val="0"/>
        <w:rPr>
          <w:i/>
          <w:color w:val="002060"/>
        </w:rPr>
      </w:pPr>
    </w:p>
    <w:p w:rsidR="00F04D00" w:rsidRPr="00DA0AE7" w:rsidRDefault="00F04D00" w:rsidP="004145E0">
      <w:pPr>
        <w:ind w:firstLine="708"/>
        <w:jc w:val="both"/>
        <w:outlineLvl w:val="0"/>
        <w:rPr>
          <w:i/>
          <w:color w:val="002060"/>
        </w:rPr>
      </w:pPr>
      <w:r w:rsidRPr="00DA0AE7">
        <w:rPr>
          <w:i/>
          <w:color w:val="002060"/>
        </w:rPr>
        <w:t xml:space="preserve">‘Akıl ile’ buyurdu. </w:t>
      </w:r>
    </w:p>
    <w:p w:rsidR="00F04D00" w:rsidRPr="00DA0AE7" w:rsidRDefault="00F04D00" w:rsidP="00F04D00">
      <w:pPr>
        <w:ind w:firstLine="360"/>
        <w:jc w:val="both"/>
        <w:outlineLvl w:val="0"/>
        <w:rPr>
          <w:i/>
          <w:color w:val="002060"/>
        </w:rPr>
      </w:pPr>
    </w:p>
    <w:p w:rsidR="00F04D00" w:rsidRPr="00DA0AE7" w:rsidRDefault="00F04D00" w:rsidP="004145E0">
      <w:pPr>
        <w:ind w:firstLine="708"/>
        <w:jc w:val="both"/>
        <w:outlineLvl w:val="0"/>
        <w:rPr>
          <w:i/>
          <w:color w:val="002060"/>
        </w:rPr>
      </w:pPr>
      <w:r w:rsidRPr="00DA0AE7">
        <w:rPr>
          <w:i/>
          <w:color w:val="002060"/>
        </w:rPr>
        <w:t>Hz. Âişe tekrar:</w:t>
      </w:r>
    </w:p>
    <w:p w:rsidR="00F04D00" w:rsidRPr="00DA0AE7" w:rsidRDefault="00F04D00" w:rsidP="00F04D00">
      <w:pPr>
        <w:ind w:firstLine="360"/>
        <w:jc w:val="both"/>
        <w:outlineLvl w:val="0"/>
        <w:rPr>
          <w:i/>
          <w:color w:val="002060"/>
        </w:rPr>
      </w:pPr>
    </w:p>
    <w:p w:rsidR="00F04D00" w:rsidRPr="00DA0AE7" w:rsidRDefault="00F04D00" w:rsidP="004145E0">
      <w:pPr>
        <w:ind w:firstLine="708"/>
        <w:jc w:val="both"/>
        <w:outlineLvl w:val="0"/>
        <w:rPr>
          <w:i/>
          <w:color w:val="002060"/>
        </w:rPr>
      </w:pPr>
      <w:r w:rsidRPr="00DA0AE7">
        <w:rPr>
          <w:i/>
          <w:color w:val="002060"/>
        </w:rPr>
        <w:t>‘Herkesin değeri ameliyle ölçülmez mi?’ diye sorunca</w:t>
      </w:r>
      <w:r w:rsidRPr="00DA0AE7">
        <w:rPr>
          <w:color w:val="002060"/>
        </w:rPr>
        <w:t>,</w:t>
      </w:r>
      <w:r w:rsidRPr="00DA0AE7">
        <w:rPr>
          <w:i/>
          <w:color w:val="002060"/>
        </w:rPr>
        <w:t xml:space="preserve"> Resûlullah (SAV) buyurdular:</w:t>
      </w:r>
    </w:p>
    <w:p w:rsidR="00F04D00" w:rsidRPr="00DA0AE7" w:rsidRDefault="00F04D00" w:rsidP="00F04D00">
      <w:pPr>
        <w:ind w:firstLine="360"/>
        <w:jc w:val="both"/>
        <w:outlineLvl w:val="0"/>
        <w:rPr>
          <w:i/>
          <w:color w:val="002060"/>
        </w:rPr>
      </w:pPr>
    </w:p>
    <w:p w:rsidR="00F04D00" w:rsidRPr="00DA0AE7" w:rsidRDefault="00F04D00" w:rsidP="004145E0">
      <w:pPr>
        <w:ind w:firstLine="708"/>
        <w:jc w:val="both"/>
        <w:outlineLvl w:val="0"/>
        <w:rPr>
          <w:i/>
          <w:color w:val="002060"/>
        </w:rPr>
      </w:pPr>
      <w:r w:rsidRPr="00DA0AE7">
        <w:rPr>
          <w:i/>
          <w:color w:val="002060"/>
        </w:rPr>
        <w:t>‘Yâ Âişe! Onlar akıllarından fazla bir şey yapabilir mi?’</w:t>
      </w:r>
    </w:p>
    <w:p w:rsidR="00F04D00" w:rsidRPr="00DA0AE7" w:rsidRDefault="00F04D00" w:rsidP="00F04D00">
      <w:pPr>
        <w:ind w:firstLine="360"/>
        <w:jc w:val="both"/>
        <w:outlineLvl w:val="0"/>
        <w:rPr>
          <w:i/>
          <w:color w:val="002060"/>
        </w:rPr>
      </w:pPr>
    </w:p>
    <w:p w:rsidR="00F04D00" w:rsidRPr="00DA0AE7" w:rsidRDefault="00F04D00" w:rsidP="0036635B">
      <w:pPr>
        <w:ind w:firstLine="708"/>
        <w:jc w:val="both"/>
        <w:outlineLvl w:val="0"/>
        <w:rPr>
          <w:i/>
          <w:color w:val="002060"/>
        </w:rPr>
      </w:pPr>
      <w:r w:rsidRPr="00DA0AE7">
        <w:rPr>
          <w:i/>
          <w:color w:val="002060"/>
        </w:rPr>
        <w:t xml:space="preserve">‘Allah’ın verdiği akıl nispetinde amel ederler. Sonra amellerine göre </w:t>
      </w:r>
      <w:proofErr w:type="spellStart"/>
      <w:r w:rsidRPr="00DA0AE7">
        <w:rPr>
          <w:i/>
          <w:color w:val="002060"/>
        </w:rPr>
        <w:t>mükâfâtlandırılırlar</w:t>
      </w:r>
      <w:proofErr w:type="spellEnd"/>
      <w:r w:rsidRPr="00DA0AE7">
        <w:rPr>
          <w:i/>
          <w:color w:val="002060"/>
        </w:rPr>
        <w:t>’</w:t>
      </w:r>
      <w:r w:rsidRPr="00DA0AE7">
        <w:rPr>
          <w:rStyle w:val="DipnotBavurusu"/>
          <w:i/>
          <w:color w:val="002060"/>
        </w:rPr>
        <w:footnoteReference w:id="7"/>
      </w:r>
      <w:r w:rsidRPr="00DA0AE7">
        <w:rPr>
          <w:i/>
          <w:color w:val="002060"/>
        </w:rPr>
        <w:t>.”</w:t>
      </w:r>
    </w:p>
    <w:p w:rsidR="00F04D00" w:rsidRPr="00DA0AE7" w:rsidRDefault="00F04D00" w:rsidP="00F04D00">
      <w:pPr>
        <w:jc w:val="both"/>
        <w:outlineLvl w:val="0"/>
        <w:rPr>
          <w:i/>
          <w:color w:val="002060"/>
        </w:rPr>
      </w:pPr>
    </w:p>
    <w:p w:rsidR="00F04D00" w:rsidRPr="00DA0AE7" w:rsidRDefault="00F04D00" w:rsidP="00B95552">
      <w:pPr>
        <w:ind w:firstLine="708"/>
        <w:jc w:val="both"/>
        <w:outlineLvl w:val="0"/>
        <w:rPr>
          <w:color w:val="002060"/>
        </w:rPr>
      </w:pPr>
      <w:r w:rsidRPr="00DA0AE7">
        <w:rPr>
          <w:color w:val="002060"/>
        </w:rPr>
        <w:t xml:space="preserve">İmâm-ı </w:t>
      </w:r>
      <w:proofErr w:type="spellStart"/>
      <w:r w:rsidRPr="00DA0AE7">
        <w:rPr>
          <w:color w:val="002060"/>
        </w:rPr>
        <w:t>Rabbânî</w:t>
      </w:r>
      <w:proofErr w:type="spellEnd"/>
      <w:r w:rsidRPr="00DA0AE7">
        <w:rPr>
          <w:color w:val="002060"/>
        </w:rPr>
        <w:t xml:space="preserve"> (R</w:t>
      </w:r>
      <w:r w:rsidR="00B95552" w:rsidRPr="00DA0AE7">
        <w:rPr>
          <w:color w:val="002060"/>
        </w:rPr>
        <w:t>h</w:t>
      </w:r>
      <w:r w:rsidRPr="00DA0AE7">
        <w:rPr>
          <w:color w:val="002060"/>
        </w:rPr>
        <w:t>A</w:t>
      </w:r>
      <w:r w:rsidR="00B95552" w:rsidRPr="00DA0AE7">
        <w:rPr>
          <w:rStyle w:val="DipnotBavurusu"/>
          <w:i/>
          <w:color w:val="002060"/>
        </w:rPr>
        <w:footnoteReference w:customMarkFollows="1" w:id="8"/>
        <w:t>©</w:t>
      </w:r>
      <w:r w:rsidRPr="00DA0AE7">
        <w:rPr>
          <w:color w:val="002060"/>
        </w:rPr>
        <w:t>)</w:t>
      </w:r>
      <w:r w:rsidR="00B95552" w:rsidRPr="00DA0AE7">
        <w:rPr>
          <w:color w:val="002060"/>
        </w:rPr>
        <w:t>’in</w:t>
      </w:r>
      <w:r w:rsidRPr="00DA0AE7">
        <w:rPr>
          <w:color w:val="002060"/>
        </w:rPr>
        <w:t xml:space="preserve"> </w:t>
      </w:r>
      <w:r w:rsidRPr="00DA0AE7">
        <w:rPr>
          <w:i/>
          <w:color w:val="002060"/>
        </w:rPr>
        <w:t>Mektûbât</w:t>
      </w:r>
      <w:r w:rsidRPr="00DA0AE7">
        <w:rPr>
          <w:color w:val="002060"/>
        </w:rPr>
        <w:t xml:space="preserve">’ında </w:t>
      </w:r>
      <w:r w:rsidRPr="00DA0AE7">
        <w:rPr>
          <w:i/>
          <w:color w:val="002060"/>
        </w:rPr>
        <w:t xml:space="preserve">“herkesin amellerinden alacağı sevâbın akılları nispetinde olduğunu” </w:t>
      </w:r>
      <w:r w:rsidRPr="00DA0AE7">
        <w:rPr>
          <w:color w:val="002060"/>
        </w:rPr>
        <w:t>söylemesi</w:t>
      </w:r>
      <w:r w:rsidR="00B95552" w:rsidRPr="00DA0AE7">
        <w:rPr>
          <w:color w:val="002060"/>
        </w:rPr>
        <w:t>,</w:t>
      </w:r>
      <w:r w:rsidRPr="00DA0AE7">
        <w:rPr>
          <w:color w:val="002060"/>
        </w:rPr>
        <w:t xml:space="preserve"> Peygamberimiz (SAV) Efendimiz’in bu hadîsine dayanm</w:t>
      </w:r>
      <w:r w:rsidR="00244961" w:rsidRPr="00DA0AE7">
        <w:rPr>
          <w:color w:val="002060"/>
        </w:rPr>
        <w:t>aktadır.</w:t>
      </w:r>
    </w:p>
    <w:p w:rsidR="00F04D00" w:rsidRPr="00DA0AE7" w:rsidRDefault="00F04D00" w:rsidP="00F04D00">
      <w:pPr>
        <w:jc w:val="both"/>
        <w:outlineLvl w:val="0"/>
        <w:rPr>
          <w:color w:val="002060"/>
        </w:rPr>
      </w:pPr>
    </w:p>
    <w:p w:rsidR="00F04D00" w:rsidRPr="00DA0AE7" w:rsidRDefault="00F04D00" w:rsidP="00B95552">
      <w:pPr>
        <w:ind w:firstLine="708"/>
        <w:jc w:val="both"/>
        <w:outlineLvl w:val="0"/>
        <w:rPr>
          <w:b/>
          <w:color w:val="002060"/>
        </w:rPr>
      </w:pPr>
      <w:r w:rsidRPr="00DA0AE7">
        <w:rPr>
          <w:b/>
          <w:color w:val="002060"/>
        </w:rPr>
        <w:t>Ak</w:t>
      </w:r>
      <w:r w:rsidR="00B95552" w:rsidRPr="00DA0AE7">
        <w:rPr>
          <w:b/>
          <w:color w:val="002060"/>
        </w:rPr>
        <w:t>lın</w:t>
      </w:r>
      <w:r w:rsidRPr="00DA0AE7">
        <w:rPr>
          <w:b/>
          <w:color w:val="002060"/>
        </w:rPr>
        <w:t xml:space="preserve"> Kullanıl</w:t>
      </w:r>
      <w:r w:rsidR="00B95552" w:rsidRPr="00DA0AE7">
        <w:rPr>
          <w:b/>
          <w:color w:val="002060"/>
        </w:rPr>
        <w:t>ması</w:t>
      </w:r>
    </w:p>
    <w:p w:rsidR="00553954" w:rsidRPr="00DA0AE7" w:rsidRDefault="00553954" w:rsidP="00B95552">
      <w:pPr>
        <w:ind w:firstLine="708"/>
        <w:jc w:val="both"/>
        <w:outlineLvl w:val="0"/>
        <w:rPr>
          <w:b/>
          <w:color w:val="002060"/>
        </w:rPr>
      </w:pPr>
    </w:p>
    <w:p w:rsidR="00553954" w:rsidRPr="00DA0AE7" w:rsidRDefault="00553954" w:rsidP="00553954">
      <w:pPr>
        <w:ind w:left="4956" w:firstLine="708"/>
        <w:jc w:val="both"/>
        <w:outlineLvl w:val="0"/>
        <w:rPr>
          <w:i/>
          <w:color w:val="002060"/>
          <w:sz w:val="20"/>
          <w:szCs w:val="20"/>
        </w:rPr>
      </w:pPr>
      <w:r w:rsidRPr="00DA0AE7">
        <w:rPr>
          <w:i/>
          <w:color w:val="002060"/>
          <w:sz w:val="20"/>
          <w:szCs w:val="20"/>
        </w:rPr>
        <w:t>Eğer arkadaşın:</w:t>
      </w:r>
    </w:p>
    <w:p w:rsidR="00553954" w:rsidRPr="00DA0AE7" w:rsidRDefault="00553954" w:rsidP="00553954">
      <w:pPr>
        <w:ind w:left="4956" w:firstLine="708"/>
        <w:jc w:val="both"/>
        <w:outlineLvl w:val="0"/>
        <w:rPr>
          <w:i/>
          <w:color w:val="002060"/>
          <w:sz w:val="20"/>
          <w:szCs w:val="20"/>
        </w:rPr>
      </w:pPr>
      <w:r w:rsidRPr="00DA0AE7">
        <w:rPr>
          <w:i/>
          <w:color w:val="002060"/>
          <w:sz w:val="20"/>
          <w:szCs w:val="20"/>
        </w:rPr>
        <w:t>Hem akıllı ve hem de çalışkan ise takdir et!</w:t>
      </w:r>
    </w:p>
    <w:p w:rsidR="00553954" w:rsidRPr="00DA0AE7" w:rsidRDefault="00553954" w:rsidP="00553954">
      <w:pPr>
        <w:ind w:left="4956" w:firstLine="708"/>
        <w:jc w:val="both"/>
        <w:outlineLvl w:val="0"/>
        <w:rPr>
          <w:i/>
          <w:color w:val="002060"/>
          <w:sz w:val="20"/>
          <w:szCs w:val="20"/>
        </w:rPr>
      </w:pPr>
      <w:r w:rsidRPr="00DA0AE7">
        <w:rPr>
          <w:i/>
          <w:color w:val="002060"/>
          <w:sz w:val="20"/>
          <w:szCs w:val="20"/>
        </w:rPr>
        <w:t>Akıllı ve tembel ise îkaz et!</w:t>
      </w:r>
    </w:p>
    <w:p w:rsidR="00553954" w:rsidRPr="00DA0AE7" w:rsidRDefault="00553954" w:rsidP="00553954">
      <w:pPr>
        <w:ind w:left="4956" w:firstLine="708"/>
        <w:jc w:val="both"/>
        <w:outlineLvl w:val="0"/>
        <w:rPr>
          <w:i/>
          <w:color w:val="002060"/>
          <w:sz w:val="20"/>
          <w:szCs w:val="20"/>
        </w:rPr>
      </w:pPr>
      <w:r w:rsidRPr="00DA0AE7">
        <w:rPr>
          <w:i/>
          <w:color w:val="002060"/>
          <w:sz w:val="20"/>
          <w:szCs w:val="20"/>
        </w:rPr>
        <w:t>Akılsız ve çalışkan ise dikkat et!</w:t>
      </w:r>
    </w:p>
    <w:p w:rsidR="00553954" w:rsidRPr="00DA0AE7" w:rsidRDefault="00553954" w:rsidP="00553954">
      <w:pPr>
        <w:ind w:left="4956" w:firstLine="708"/>
        <w:rPr>
          <w:i/>
          <w:color w:val="002060"/>
          <w:sz w:val="20"/>
          <w:szCs w:val="20"/>
        </w:rPr>
      </w:pPr>
      <w:r w:rsidRPr="00DA0AE7">
        <w:rPr>
          <w:i/>
          <w:color w:val="002060"/>
          <w:sz w:val="20"/>
          <w:szCs w:val="20"/>
        </w:rPr>
        <w:t>Hem akıllı ve hem de tembel ise terk et</w:t>
      </w:r>
      <w:r w:rsidRPr="00DA0AE7">
        <w:rPr>
          <w:rStyle w:val="DipnotBavurusu"/>
          <w:i/>
          <w:color w:val="002060"/>
          <w:sz w:val="20"/>
          <w:szCs w:val="20"/>
        </w:rPr>
        <w:footnoteReference w:customMarkFollows="1" w:id="9"/>
        <w:sym w:font="Symbol" w:char="F061"/>
      </w:r>
      <w:r w:rsidRPr="00DA0AE7">
        <w:rPr>
          <w:i/>
          <w:color w:val="002060"/>
          <w:sz w:val="20"/>
          <w:szCs w:val="20"/>
        </w:rPr>
        <w:t>!</w:t>
      </w:r>
    </w:p>
    <w:p w:rsidR="00F04D00" w:rsidRPr="00DA0AE7" w:rsidRDefault="00F04D00" w:rsidP="00F04D00">
      <w:pPr>
        <w:jc w:val="right"/>
        <w:outlineLvl w:val="0"/>
        <w:rPr>
          <w:i/>
          <w:color w:val="002060"/>
          <w:sz w:val="20"/>
          <w:szCs w:val="20"/>
        </w:rPr>
      </w:pPr>
    </w:p>
    <w:p w:rsidR="00A16F9D" w:rsidRPr="00DA0AE7" w:rsidRDefault="00A16F9D" w:rsidP="00F04D00">
      <w:pPr>
        <w:jc w:val="right"/>
        <w:outlineLvl w:val="0"/>
        <w:rPr>
          <w:i/>
          <w:color w:val="002060"/>
          <w:sz w:val="20"/>
          <w:szCs w:val="20"/>
        </w:rPr>
      </w:pPr>
    </w:p>
    <w:p w:rsidR="00F134DF" w:rsidRPr="00DA0AE7" w:rsidRDefault="00F134DF" w:rsidP="00F134DF">
      <w:pPr>
        <w:ind w:firstLine="708"/>
        <w:jc w:val="both"/>
        <w:outlineLvl w:val="0"/>
        <w:rPr>
          <w:color w:val="002060"/>
        </w:rPr>
      </w:pPr>
      <w:r w:rsidRPr="00DA0AE7">
        <w:rPr>
          <w:color w:val="002060"/>
        </w:rPr>
        <w:t>Akıl</w:t>
      </w:r>
      <w:r w:rsidR="00244961" w:rsidRPr="00DA0AE7">
        <w:rPr>
          <w:color w:val="002060"/>
        </w:rPr>
        <w:t>, maddî ve mânevî gerçek birikimlerle</w:t>
      </w:r>
      <w:r w:rsidRPr="00DA0AE7">
        <w:rPr>
          <w:color w:val="002060"/>
        </w:rPr>
        <w:t xml:space="preserve"> kullanılırsa</w:t>
      </w:r>
      <w:r w:rsidR="00A16F9D" w:rsidRPr="00DA0AE7">
        <w:rPr>
          <w:color w:val="002060"/>
        </w:rPr>
        <w:t xml:space="preserve">, hem kendisi ve hem de </w:t>
      </w:r>
      <w:r w:rsidR="00D52BB5" w:rsidRPr="00DA0AE7">
        <w:rPr>
          <w:color w:val="002060"/>
        </w:rPr>
        <w:t>insanlık için faydalı sonuçlar üretebilir</w:t>
      </w:r>
      <w:r w:rsidRPr="00DA0AE7">
        <w:rPr>
          <w:color w:val="002060"/>
        </w:rPr>
        <w:t>.</w:t>
      </w:r>
    </w:p>
    <w:p w:rsidR="00F134DF" w:rsidRPr="00DA0AE7" w:rsidRDefault="00F134DF" w:rsidP="00F04D00">
      <w:pPr>
        <w:ind w:firstLine="360"/>
        <w:jc w:val="both"/>
        <w:outlineLvl w:val="0"/>
        <w:rPr>
          <w:color w:val="002060"/>
        </w:rPr>
      </w:pPr>
    </w:p>
    <w:p w:rsidR="00F04D00" w:rsidRPr="00DA0AE7" w:rsidRDefault="00F04D00" w:rsidP="00F134DF">
      <w:pPr>
        <w:ind w:firstLine="708"/>
        <w:jc w:val="both"/>
        <w:outlineLvl w:val="0"/>
        <w:rPr>
          <w:color w:val="002060"/>
        </w:rPr>
      </w:pPr>
      <w:r w:rsidRPr="00DA0AE7">
        <w:rPr>
          <w:color w:val="002060"/>
        </w:rPr>
        <w:t xml:space="preserve">Günümüzde, her şeyin akıl ile çözülebileceğine kuvvetle inanıldığı halde, ne gariptir ki, çoğu insanın yaptıkları akılla </w:t>
      </w:r>
      <w:r w:rsidR="00F134DF" w:rsidRPr="00DA0AE7">
        <w:rPr>
          <w:color w:val="002060"/>
        </w:rPr>
        <w:t>î</w:t>
      </w:r>
      <w:r w:rsidRPr="00DA0AE7">
        <w:rPr>
          <w:color w:val="002060"/>
        </w:rPr>
        <w:t>zah edilebilir değil…</w:t>
      </w:r>
      <w:r w:rsidR="00F134DF" w:rsidRPr="00DA0AE7">
        <w:rPr>
          <w:color w:val="002060"/>
        </w:rPr>
        <w:t xml:space="preserve"> Örneğin içkinin sağlığa zararlı olduğu bilindiği halde, sen onu hele bir yasaklamaya cüret et</w:t>
      </w:r>
      <w:r w:rsidR="00D87CF9" w:rsidRPr="00DA0AE7">
        <w:rPr>
          <w:color w:val="002060"/>
        </w:rPr>
        <w:t>!</w:t>
      </w:r>
      <w:r w:rsidR="00F134DF" w:rsidRPr="00DA0AE7">
        <w:rPr>
          <w:color w:val="002060"/>
        </w:rPr>
        <w:t xml:space="preserve"> İnsanların söylemediği kalmıyor… </w:t>
      </w:r>
      <w:r w:rsidR="00F134DF" w:rsidRPr="00DA0AE7">
        <w:rPr>
          <w:color w:val="002060"/>
        </w:rPr>
        <w:lastRenderedPageBreak/>
        <w:t>D</w:t>
      </w:r>
      <w:r w:rsidRPr="00DA0AE7">
        <w:rPr>
          <w:color w:val="002060"/>
        </w:rPr>
        <w:t xml:space="preserve">emek ki, sırf akıllı olmak yetmiyor. O aklı iyi işlerde kullanabilmek, işletebilmek için </w:t>
      </w:r>
      <w:r w:rsidR="00A16F9D" w:rsidRPr="00DA0AE7">
        <w:rPr>
          <w:color w:val="002060"/>
        </w:rPr>
        <w:t xml:space="preserve">gerçek bilgilere gerçek inançlara ve </w:t>
      </w:r>
      <w:r w:rsidRPr="00DA0AE7">
        <w:rPr>
          <w:color w:val="002060"/>
        </w:rPr>
        <w:t>ayrıca eğitime (</w:t>
      </w:r>
      <w:r w:rsidR="00A16F9D" w:rsidRPr="00DA0AE7">
        <w:rPr>
          <w:color w:val="002060"/>
        </w:rPr>
        <w:t>doğru</w:t>
      </w:r>
      <w:r w:rsidR="00D87CF9" w:rsidRPr="00DA0AE7">
        <w:rPr>
          <w:color w:val="002060"/>
        </w:rPr>
        <w:t xml:space="preserve"> </w:t>
      </w:r>
      <w:r w:rsidR="00A16F9D" w:rsidRPr="00DA0AE7">
        <w:rPr>
          <w:color w:val="002060"/>
        </w:rPr>
        <w:t xml:space="preserve">dürüst </w:t>
      </w:r>
      <w:r w:rsidR="00D87CF9" w:rsidRPr="00DA0AE7">
        <w:rPr>
          <w:color w:val="002060"/>
        </w:rPr>
        <w:t xml:space="preserve">bir </w:t>
      </w:r>
      <w:r w:rsidRPr="00DA0AE7">
        <w:rPr>
          <w:color w:val="002060"/>
        </w:rPr>
        <w:t>terbiyeye) ihtiyaç vardır.</w:t>
      </w:r>
    </w:p>
    <w:p w:rsidR="00F04D00" w:rsidRPr="00DA0AE7" w:rsidRDefault="00F04D00" w:rsidP="00F04D00">
      <w:pPr>
        <w:jc w:val="both"/>
        <w:outlineLvl w:val="0"/>
        <w:rPr>
          <w:color w:val="002060"/>
        </w:rPr>
      </w:pPr>
    </w:p>
    <w:p w:rsidR="00F04D00" w:rsidRPr="00DA0AE7" w:rsidRDefault="00C33DA4" w:rsidP="00C33DA4">
      <w:pPr>
        <w:ind w:firstLine="708"/>
        <w:jc w:val="both"/>
        <w:outlineLvl w:val="0"/>
        <w:rPr>
          <w:color w:val="002060"/>
        </w:rPr>
      </w:pPr>
      <w:r w:rsidRPr="00DA0AE7">
        <w:rPr>
          <w:color w:val="002060"/>
        </w:rPr>
        <w:t>Aklı iş göremez biçime sokmamak için, onu aşırılıklardan, bâtıl adetlerden ve ş</w:t>
      </w:r>
      <w:r w:rsidR="00F04D00" w:rsidRPr="00DA0AE7">
        <w:rPr>
          <w:color w:val="002060"/>
        </w:rPr>
        <w:t>artlanmış</w:t>
      </w:r>
      <w:r w:rsidRPr="00DA0AE7">
        <w:rPr>
          <w:color w:val="002060"/>
        </w:rPr>
        <w:t xml:space="preserve">lıklardan da korumak gerekiyor. </w:t>
      </w:r>
    </w:p>
    <w:p w:rsidR="00C33DA4" w:rsidRPr="00DA0AE7" w:rsidRDefault="00C33DA4" w:rsidP="00C33DA4">
      <w:pPr>
        <w:ind w:firstLine="708"/>
        <w:jc w:val="both"/>
        <w:outlineLvl w:val="0"/>
        <w:rPr>
          <w:color w:val="002060"/>
        </w:rPr>
      </w:pPr>
    </w:p>
    <w:p w:rsidR="00F04D00" w:rsidRPr="00DA0AE7" w:rsidRDefault="00C33DA4" w:rsidP="00F134DF">
      <w:pPr>
        <w:ind w:firstLine="708"/>
        <w:jc w:val="both"/>
        <w:outlineLvl w:val="0"/>
        <w:rPr>
          <w:color w:val="002060"/>
        </w:rPr>
      </w:pPr>
      <w:r w:rsidRPr="00DA0AE7">
        <w:rPr>
          <w:color w:val="002060"/>
        </w:rPr>
        <w:t xml:space="preserve">Dinimiz’de akla verilen değer </w:t>
      </w:r>
      <w:r w:rsidR="00D87CF9" w:rsidRPr="00DA0AE7">
        <w:rPr>
          <w:color w:val="002060"/>
        </w:rPr>
        <w:t>büyüktür</w:t>
      </w:r>
      <w:r w:rsidRPr="00DA0AE7">
        <w:rPr>
          <w:color w:val="002060"/>
        </w:rPr>
        <w:t xml:space="preserve">. </w:t>
      </w:r>
      <w:r w:rsidR="00F04D00" w:rsidRPr="00DA0AE7">
        <w:rPr>
          <w:color w:val="002060"/>
        </w:rPr>
        <w:t>Allah’ın (CC) Kur’an’da müşriklere</w:t>
      </w:r>
      <w:r w:rsidR="0011265A" w:rsidRPr="00DA0AE7">
        <w:rPr>
          <w:color w:val="002060"/>
        </w:rPr>
        <w:t>,</w:t>
      </w:r>
      <w:r w:rsidR="00F04D00" w:rsidRPr="00DA0AE7">
        <w:rPr>
          <w:color w:val="002060"/>
        </w:rPr>
        <w:t xml:space="preserve"> </w:t>
      </w:r>
      <w:r w:rsidR="00F04D00" w:rsidRPr="00DA0AE7">
        <w:rPr>
          <w:i/>
          <w:color w:val="002060"/>
        </w:rPr>
        <w:t>“Siz hiç düşünmez misiniz</w:t>
      </w:r>
      <w:r w:rsidR="00F04D00" w:rsidRPr="00DA0AE7">
        <w:rPr>
          <w:color w:val="002060"/>
        </w:rPr>
        <w:t>?” anlamında</w:t>
      </w:r>
      <w:r w:rsidR="00F04D00" w:rsidRPr="00DA0AE7">
        <w:rPr>
          <w:rStyle w:val="DipnotBavurusu"/>
          <w:color w:val="002060"/>
          <w:vertAlign w:val="baseline"/>
        </w:rPr>
        <w:t xml:space="preserve"> akla v</w:t>
      </w:r>
      <w:r w:rsidR="00F04D00" w:rsidRPr="00DA0AE7">
        <w:rPr>
          <w:color w:val="002060"/>
        </w:rPr>
        <w:t>urgu yapması</w:t>
      </w:r>
      <w:r w:rsidR="00F04D00" w:rsidRPr="00DA0AE7">
        <w:rPr>
          <w:rStyle w:val="DipnotBavurusu"/>
          <w:i/>
          <w:color w:val="002060"/>
        </w:rPr>
        <w:footnoteReference w:id="10"/>
      </w:r>
      <w:r w:rsidR="00F04D00" w:rsidRPr="00DA0AE7">
        <w:rPr>
          <w:i/>
          <w:color w:val="002060"/>
          <w:vertAlign w:val="superscript"/>
        </w:rPr>
        <w:t>,</w:t>
      </w:r>
      <w:r w:rsidR="00F04D00" w:rsidRPr="00DA0AE7">
        <w:rPr>
          <w:rStyle w:val="DipnotBavurusu"/>
          <w:i/>
          <w:color w:val="002060"/>
        </w:rPr>
        <w:footnoteReference w:id="11"/>
      </w:r>
      <w:r w:rsidR="00F04D00" w:rsidRPr="00DA0AE7">
        <w:rPr>
          <w:i/>
          <w:color w:val="002060"/>
          <w:vertAlign w:val="superscript"/>
        </w:rPr>
        <w:t>,</w:t>
      </w:r>
      <w:r w:rsidR="00F04D00" w:rsidRPr="00DA0AE7">
        <w:rPr>
          <w:rStyle w:val="DipnotBavurusu"/>
          <w:i/>
          <w:color w:val="002060"/>
        </w:rPr>
        <w:footnoteReference w:id="12"/>
      </w:r>
      <w:r w:rsidR="00F04D00" w:rsidRPr="00DA0AE7">
        <w:rPr>
          <w:i/>
          <w:color w:val="002060"/>
          <w:vertAlign w:val="superscript"/>
        </w:rPr>
        <w:t>,</w:t>
      </w:r>
      <w:r w:rsidR="00F04D00" w:rsidRPr="00DA0AE7">
        <w:rPr>
          <w:rStyle w:val="DipnotBavurusu"/>
          <w:i/>
          <w:color w:val="002060"/>
        </w:rPr>
        <w:footnoteReference w:id="13"/>
      </w:r>
      <w:r w:rsidR="00F04D00" w:rsidRPr="00DA0AE7">
        <w:rPr>
          <w:i/>
          <w:color w:val="002060"/>
          <w:vertAlign w:val="superscript"/>
        </w:rPr>
        <w:t xml:space="preserve"> </w:t>
      </w:r>
      <w:r w:rsidR="00572CF6" w:rsidRPr="00DA0AE7">
        <w:rPr>
          <w:i/>
          <w:color w:val="002060"/>
        </w:rPr>
        <w:t>,</w:t>
      </w:r>
      <w:r w:rsidR="0011265A" w:rsidRPr="00DA0AE7">
        <w:rPr>
          <w:color w:val="002060"/>
        </w:rPr>
        <w:t xml:space="preserve"> bu değer dolayısıyladır.</w:t>
      </w:r>
    </w:p>
    <w:p w:rsidR="00F04D00" w:rsidRPr="00DA0AE7" w:rsidRDefault="00F04D00" w:rsidP="00F04D00">
      <w:pPr>
        <w:ind w:firstLine="708"/>
        <w:jc w:val="both"/>
        <w:outlineLvl w:val="0"/>
        <w:rPr>
          <w:color w:val="002060"/>
        </w:rPr>
      </w:pPr>
    </w:p>
    <w:p w:rsidR="00F04D00" w:rsidRPr="00DA0AE7" w:rsidRDefault="00F04D00" w:rsidP="009B2430">
      <w:pPr>
        <w:ind w:firstLine="708"/>
        <w:jc w:val="both"/>
        <w:outlineLvl w:val="0"/>
        <w:rPr>
          <w:color w:val="002060"/>
        </w:rPr>
      </w:pPr>
      <w:r w:rsidRPr="00DA0AE7">
        <w:rPr>
          <w:color w:val="002060"/>
        </w:rPr>
        <w:t>Akıllı insanın davranışı konusunda şu hâdise</w:t>
      </w:r>
      <w:r w:rsidR="009B2430" w:rsidRPr="00DA0AE7">
        <w:rPr>
          <w:color w:val="002060"/>
        </w:rPr>
        <w:t>,</w:t>
      </w:r>
      <w:r w:rsidRPr="00DA0AE7">
        <w:rPr>
          <w:color w:val="002060"/>
        </w:rPr>
        <w:t xml:space="preserve"> çok güzel bir örnektir:</w:t>
      </w:r>
    </w:p>
    <w:p w:rsidR="00F04D00" w:rsidRPr="00DA0AE7" w:rsidRDefault="00F04D00" w:rsidP="00F04D00">
      <w:pPr>
        <w:jc w:val="both"/>
        <w:outlineLvl w:val="0"/>
        <w:rPr>
          <w:color w:val="002060"/>
        </w:rPr>
      </w:pPr>
    </w:p>
    <w:p w:rsidR="00F04D00" w:rsidRPr="00DA0AE7" w:rsidRDefault="00F04D00" w:rsidP="009B2430">
      <w:pPr>
        <w:ind w:firstLine="708"/>
        <w:jc w:val="both"/>
        <w:outlineLvl w:val="0"/>
        <w:rPr>
          <w:i/>
          <w:color w:val="002060"/>
        </w:rPr>
      </w:pPr>
      <w:r w:rsidRPr="00DA0AE7">
        <w:rPr>
          <w:color w:val="002060"/>
        </w:rPr>
        <w:t>“</w:t>
      </w:r>
      <w:r w:rsidRPr="00DA0AE7">
        <w:rPr>
          <w:i/>
          <w:color w:val="002060"/>
        </w:rPr>
        <w:t>Atina’da hâkimin biri, ölüm döşeğinde iken yardımcı hâkimi çağırıp der ki:</w:t>
      </w:r>
    </w:p>
    <w:p w:rsidR="00F04D00" w:rsidRPr="00DA0AE7" w:rsidRDefault="00F04D00" w:rsidP="00F04D00">
      <w:pPr>
        <w:ind w:firstLine="360"/>
        <w:jc w:val="both"/>
        <w:outlineLvl w:val="0"/>
        <w:rPr>
          <w:i/>
          <w:color w:val="002060"/>
        </w:rPr>
      </w:pPr>
    </w:p>
    <w:p w:rsidR="00F04D00" w:rsidRPr="00DA0AE7" w:rsidRDefault="00F04D00" w:rsidP="009B2430">
      <w:pPr>
        <w:ind w:firstLine="708"/>
        <w:jc w:val="both"/>
        <w:outlineLvl w:val="0"/>
        <w:rPr>
          <w:i/>
          <w:color w:val="002060"/>
        </w:rPr>
      </w:pPr>
      <w:r w:rsidRPr="00DA0AE7">
        <w:rPr>
          <w:i/>
          <w:color w:val="002060"/>
        </w:rPr>
        <w:t>‘-Ben artık ölüyorum, hâkimliği sana bırakıyorum.’</w:t>
      </w:r>
    </w:p>
    <w:p w:rsidR="00F04D00" w:rsidRPr="00DA0AE7" w:rsidRDefault="00F04D00" w:rsidP="00F04D00">
      <w:pPr>
        <w:ind w:firstLine="360"/>
        <w:jc w:val="both"/>
        <w:outlineLvl w:val="0"/>
        <w:rPr>
          <w:i/>
          <w:color w:val="002060"/>
        </w:rPr>
      </w:pPr>
    </w:p>
    <w:p w:rsidR="00F04D00" w:rsidRPr="00DA0AE7" w:rsidRDefault="00F04D00" w:rsidP="009B2430">
      <w:pPr>
        <w:ind w:firstLine="708"/>
        <w:jc w:val="both"/>
        <w:outlineLvl w:val="0"/>
        <w:rPr>
          <w:i/>
          <w:color w:val="002060"/>
        </w:rPr>
      </w:pPr>
      <w:r w:rsidRPr="00DA0AE7">
        <w:rPr>
          <w:i/>
          <w:color w:val="002060"/>
        </w:rPr>
        <w:t>‘-Ben nasıl yapabilirim efendim?’</w:t>
      </w:r>
    </w:p>
    <w:p w:rsidR="00F04D00" w:rsidRPr="00DA0AE7" w:rsidRDefault="00F04D00" w:rsidP="00F04D00">
      <w:pPr>
        <w:ind w:firstLine="360"/>
        <w:jc w:val="both"/>
        <w:outlineLvl w:val="0"/>
        <w:rPr>
          <w:i/>
          <w:color w:val="002060"/>
        </w:rPr>
      </w:pPr>
    </w:p>
    <w:p w:rsidR="00F04D00" w:rsidRPr="00DA0AE7" w:rsidRDefault="00F04D00" w:rsidP="009B2430">
      <w:pPr>
        <w:ind w:firstLine="708"/>
        <w:jc w:val="both"/>
        <w:outlineLvl w:val="0"/>
        <w:rPr>
          <w:i/>
          <w:color w:val="002060"/>
        </w:rPr>
      </w:pPr>
      <w:r w:rsidRPr="00DA0AE7">
        <w:rPr>
          <w:i/>
          <w:color w:val="002060"/>
        </w:rPr>
        <w:t xml:space="preserve">‘-Hiç merak etme! Eğer bir akıllı ile bir deli arasında dâvâ olursa, akıllıyı dinler, </w:t>
      </w:r>
      <w:proofErr w:type="spellStart"/>
      <w:r w:rsidRPr="00DA0AE7">
        <w:rPr>
          <w:i/>
          <w:color w:val="002060"/>
        </w:rPr>
        <w:t>karârı</w:t>
      </w:r>
      <w:proofErr w:type="spellEnd"/>
      <w:r w:rsidRPr="00DA0AE7">
        <w:rPr>
          <w:i/>
          <w:color w:val="002060"/>
        </w:rPr>
        <w:t xml:space="preserve"> ona göre verirsin!</w:t>
      </w:r>
      <w:r w:rsidR="009B2430" w:rsidRPr="00DA0AE7">
        <w:rPr>
          <w:i/>
          <w:color w:val="002060"/>
        </w:rPr>
        <w:t>’</w:t>
      </w:r>
    </w:p>
    <w:p w:rsidR="00F04D00" w:rsidRPr="00DA0AE7" w:rsidRDefault="00F04D00" w:rsidP="00F04D00">
      <w:pPr>
        <w:ind w:firstLine="360"/>
        <w:jc w:val="both"/>
        <w:outlineLvl w:val="0"/>
        <w:rPr>
          <w:i/>
          <w:color w:val="002060"/>
        </w:rPr>
      </w:pPr>
    </w:p>
    <w:p w:rsidR="00F04D00" w:rsidRPr="00DA0AE7" w:rsidRDefault="00F04D00" w:rsidP="009B2430">
      <w:pPr>
        <w:ind w:firstLine="708"/>
        <w:jc w:val="both"/>
        <w:outlineLvl w:val="0"/>
        <w:rPr>
          <w:i/>
          <w:color w:val="002060"/>
        </w:rPr>
      </w:pPr>
      <w:r w:rsidRPr="00DA0AE7">
        <w:rPr>
          <w:i/>
          <w:color w:val="002060"/>
        </w:rPr>
        <w:t>‘İki deli gelirse, zâten mübaşir senin haberin olmadan onların işini halleder.’</w:t>
      </w:r>
    </w:p>
    <w:p w:rsidR="00F04D00" w:rsidRPr="00DA0AE7" w:rsidRDefault="00F04D00" w:rsidP="00F04D00">
      <w:pPr>
        <w:ind w:firstLine="360"/>
        <w:jc w:val="both"/>
        <w:outlineLvl w:val="0"/>
        <w:rPr>
          <w:i/>
          <w:color w:val="002060"/>
        </w:rPr>
      </w:pPr>
    </w:p>
    <w:p w:rsidR="00F04D00" w:rsidRPr="00DA0AE7" w:rsidRDefault="00F04D00" w:rsidP="009B2430">
      <w:pPr>
        <w:ind w:firstLine="708"/>
        <w:jc w:val="both"/>
        <w:outlineLvl w:val="0"/>
        <w:rPr>
          <w:i/>
          <w:color w:val="002060"/>
        </w:rPr>
      </w:pPr>
      <w:r w:rsidRPr="00DA0AE7">
        <w:rPr>
          <w:i/>
          <w:color w:val="002060"/>
        </w:rPr>
        <w:t>‘-Peki efendim! Ya iki akıllı gelirse</w:t>
      </w:r>
      <w:r w:rsidR="009B2430" w:rsidRPr="00DA0AE7">
        <w:rPr>
          <w:i/>
          <w:color w:val="002060"/>
        </w:rPr>
        <w:t>,</w:t>
      </w:r>
      <w:r w:rsidRPr="00DA0AE7">
        <w:rPr>
          <w:i/>
          <w:color w:val="002060"/>
        </w:rPr>
        <w:t xml:space="preserve"> ne yapayım?’</w:t>
      </w:r>
    </w:p>
    <w:p w:rsidR="00F04D00" w:rsidRPr="00DA0AE7" w:rsidRDefault="00F04D00" w:rsidP="00F04D00">
      <w:pPr>
        <w:ind w:firstLine="360"/>
        <w:jc w:val="both"/>
        <w:outlineLvl w:val="0"/>
        <w:rPr>
          <w:i/>
          <w:color w:val="002060"/>
        </w:rPr>
      </w:pPr>
    </w:p>
    <w:p w:rsidR="00F04D00" w:rsidRPr="00DA0AE7" w:rsidRDefault="00F04D00" w:rsidP="009B2430">
      <w:pPr>
        <w:ind w:firstLine="708"/>
        <w:jc w:val="both"/>
        <w:outlineLvl w:val="0"/>
        <w:rPr>
          <w:i/>
          <w:color w:val="002060"/>
        </w:rPr>
      </w:pPr>
      <w:r w:rsidRPr="00DA0AE7">
        <w:rPr>
          <w:i/>
          <w:color w:val="002060"/>
        </w:rPr>
        <w:t>‘-Olacak şey mi? Ben kırk yıllık hâkimim. Daha hiç iki akıllının birden geldiğini görmedim</w:t>
      </w:r>
      <w:r w:rsidRPr="00DA0AE7">
        <w:rPr>
          <w:rStyle w:val="DipnotBavurusu"/>
          <w:i/>
          <w:color w:val="002060"/>
        </w:rPr>
        <w:footnoteReference w:id="14"/>
      </w:r>
      <w:r w:rsidRPr="00DA0AE7">
        <w:rPr>
          <w:i/>
          <w:color w:val="002060"/>
        </w:rPr>
        <w:t>.’</w:t>
      </w:r>
    </w:p>
    <w:p w:rsidR="00F04D00" w:rsidRPr="00DA0AE7" w:rsidRDefault="00F04D00" w:rsidP="00F04D00">
      <w:pPr>
        <w:jc w:val="both"/>
        <w:outlineLvl w:val="0"/>
        <w:rPr>
          <w:color w:val="002060"/>
        </w:rPr>
      </w:pPr>
    </w:p>
    <w:p w:rsidR="00F04D00" w:rsidRPr="00DA0AE7" w:rsidRDefault="000D7FE0" w:rsidP="009B2430">
      <w:pPr>
        <w:ind w:firstLine="708"/>
        <w:jc w:val="both"/>
        <w:outlineLvl w:val="0"/>
        <w:rPr>
          <w:b/>
          <w:color w:val="002060"/>
        </w:rPr>
      </w:pPr>
      <w:r w:rsidRPr="00DA0AE7">
        <w:rPr>
          <w:b/>
          <w:color w:val="002060"/>
        </w:rPr>
        <w:t xml:space="preserve">Aklın </w:t>
      </w:r>
      <w:r w:rsidR="00572CF6" w:rsidRPr="00DA0AE7">
        <w:rPr>
          <w:b/>
          <w:color w:val="002060"/>
        </w:rPr>
        <w:t xml:space="preserve">Kısım ve </w:t>
      </w:r>
      <w:r w:rsidRPr="00DA0AE7">
        <w:rPr>
          <w:b/>
          <w:color w:val="002060"/>
        </w:rPr>
        <w:t>Vasıfları</w:t>
      </w:r>
    </w:p>
    <w:p w:rsidR="00F04D00" w:rsidRPr="00DA0AE7" w:rsidRDefault="00F04D00" w:rsidP="00F04D00">
      <w:pPr>
        <w:ind w:firstLine="708"/>
        <w:jc w:val="both"/>
        <w:outlineLvl w:val="0"/>
        <w:rPr>
          <w:b/>
          <w:color w:val="002060"/>
        </w:rPr>
      </w:pPr>
    </w:p>
    <w:p w:rsidR="00F04D00" w:rsidRPr="00DA0AE7" w:rsidRDefault="00F04D00" w:rsidP="00F04D00">
      <w:pPr>
        <w:jc w:val="right"/>
        <w:outlineLvl w:val="0"/>
        <w:rPr>
          <w:i/>
          <w:color w:val="002060"/>
          <w:sz w:val="20"/>
          <w:szCs w:val="20"/>
        </w:rPr>
      </w:pPr>
      <w:r w:rsidRPr="00DA0AE7">
        <w:rPr>
          <w:i/>
          <w:color w:val="002060"/>
          <w:sz w:val="20"/>
          <w:szCs w:val="20"/>
        </w:rPr>
        <w:t xml:space="preserve">Büyük beyinler fikirleri, orta beyinler </w:t>
      </w:r>
    </w:p>
    <w:p w:rsidR="00F04D00" w:rsidRPr="00DA0AE7" w:rsidRDefault="00F04D00" w:rsidP="00F04D00">
      <w:pPr>
        <w:jc w:val="right"/>
        <w:outlineLvl w:val="0"/>
        <w:rPr>
          <w:i/>
          <w:color w:val="002060"/>
          <w:sz w:val="20"/>
          <w:szCs w:val="20"/>
        </w:rPr>
      </w:pPr>
      <w:r w:rsidRPr="00DA0AE7">
        <w:rPr>
          <w:i/>
          <w:color w:val="002060"/>
          <w:sz w:val="20"/>
          <w:szCs w:val="20"/>
        </w:rPr>
        <w:t>olayları, küçük beyinler ise kişileri konuşur.</w:t>
      </w:r>
    </w:p>
    <w:p w:rsidR="00F04D00" w:rsidRPr="00DA0AE7" w:rsidRDefault="00473FCA" w:rsidP="00F04D00">
      <w:pPr>
        <w:jc w:val="right"/>
        <w:outlineLvl w:val="0"/>
        <w:rPr>
          <w:b/>
          <w:color w:val="002060"/>
          <w:sz w:val="20"/>
          <w:szCs w:val="20"/>
        </w:rPr>
      </w:pPr>
      <w:hyperlink r:id="rId8" w:tgtFrame="_parent" w:history="1">
        <w:r w:rsidR="00F04D00" w:rsidRPr="00DA0AE7">
          <w:rPr>
            <w:rStyle w:val="Kpr"/>
            <w:b/>
            <w:i/>
            <w:color w:val="002060"/>
            <w:sz w:val="20"/>
            <w:szCs w:val="20"/>
            <w:u w:val="none"/>
          </w:rPr>
          <w:t>Hyman Rickover</w:t>
        </w:r>
        <w:r w:rsidR="00F04D00" w:rsidRPr="00DA0AE7">
          <w:rPr>
            <w:rStyle w:val="Kpr"/>
            <w:b/>
            <w:color w:val="002060"/>
            <w:sz w:val="20"/>
            <w:szCs w:val="20"/>
            <w:u w:val="none"/>
          </w:rPr>
          <w:t xml:space="preserve"> </w:t>
        </w:r>
      </w:hyperlink>
    </w:p>
    <w:p w:rsidR="00F04D00" w:rsidRPr="00DA0AE7" w:rsidRDefault="00F04D00" w:rsidP="00F04D00">
      <w:pPr>
        <w:jc w:val="both"/>
        <w:outlineLvl w:val="0"/>
        <w:rPr>
          <w:color w:val="002060"/>
          <w:sz w:val="20"/>
          <w:szCs w:val="20"/>
        </w:rPr>
      </w:pPr>
    </w:p>
    <w:p w:rsidR="00836F4A" w:rsidRPr="00DA0AE7" w:rsidRDefault="00836F4A" w:rsidP="000D7FE0">
      <w:pPr>
        <w:ind w:firstLine="708"/>
        <w:jc w:val="both"/>
        <w:outlineLvl w:val="0"/>
        <w:rPr>
          <w:color w:val="002060"/>
        </w:rPr>
      </w:pPr>
    </w:p>
    <w:p w:rsidR="00836F4A" w:rsidRPr="00DA0AE7" w:rsidRDefault="00F04D00" w:rsidP="00836F4A">
      <w:pPr>
        <w:ind w:firstLine="708"/>
        <w:jc w:val="both"/>
        <w:outlineLvl w:val="0"/>
        <w:rPr>
          <w:color w:val="002060"/>
        </w:rPr>
      </w:pPr>
      <w:r w:rsidRPr="00DA0AE7">
        <w:rPr>
          <w:color w:val="002060"/>
        </w:rPr>
        <w:t>Akıl, nedensellik (kozalite-sebep) kânununu uygulayarak Allah’ın (CC) varlığını, birliğini ve rahmetini zârurî olarak anlar ve keşfeder.</w:t>
      </w:r>
      <w:r w:rsidR="00836F4A" w:rsidRPr="00DA0AE7">
        <w:rPr>
          <w:color w:val="002060"/>
        </w:rPr>
        <w:t xml:space="preserve"> Hissedilenden hissedilemeyene geçişe (mantığa) sebep olan ya da hissedilemeyen bir mânayı açıklıkla bizzat keşfeden bir idrak vâsıtası olan ak</w:t>
      </w:r>
      <w:r w:rsidR="00D87CF9" w:rsidRPr="00DA0AE7">
        <w:rPr>
          <w:color w:val="002060"/>
        </w:rPr>
        <w:t>ıl,</w:t>
      </w:r>
      <w:r w:rsidR="00836F4A" w:rsidRPr="00DA0AE7">
        <w:rPr>
          <w:color w:val="002060"/>
        </w:rPr>
        <w:t xml:space="preserve"> bir takım kısım ve mertebeler</w:t>
      </w:r>
      <w:r w:rsidR="00D87CF9" w:rsidRPr="00DA0AE7">
        <w:rPr>
          <w:color w:val="002060"/>
        </w:rPr>
        <w:t>e</w:t>
      </w:r>
      <w:r w:rsidR="00836F4A" w:rsidRPr="00DA0AE7">
        <w:rPr>
          <w:color w:val="002060"/>
        </w:rPr>
        <w:t xml:space="preserve"> </w:t>
      </w:r>
      <w:r w:rsidR="00D87CF9" w:rsidRPr="00DA0AE7">
        <w:rPr>
          <w:color w:val="002060"/>
        </w:rPr>
        <w:t>sâhiptir</w:t>
      </w:r>
      <w:r w:rsidR="00836F4A" w:rsidRPr="00DA0AE7">
        <w:rPr>
          <w:color w:val="002060"/>
        </w:rPr>
        <w:t>.</w:t>
      </w:r>
    </w:p>
    <w:p w:rsidR="00F04D00" w:rsidRPr="00DA0AE7" w:rsidRDefault="00F04D00" w:rsidP="00F04D00">
      <w:pPr>
        <w:ind w:firstLine="708"/>
        <w:jc w:val="both"/>
        <w:outlineLvl w:val="0"/>
        <w:rPr>
          <w:color w:val="002060"/>
        </w:rPr>
      </w:pPr>
    </w:p>
    <w:p w:rsidR="006C7CB4" w:rsidRPr="00DA0AE7" w:rsidRDefault="00F04D00" w:rsidP="00836F4A">
      <w:pPr>
        <w:ind w:firstLine="708"/>
        <w:jc w:val="both"/>
        <w:outlineLvl w:val="0"/>
        <w:rPr>
          <w:color w:val="002060"/>
        </w:rPr>
      </w:pPr>
      <w:r w:rsidRPr="00DA0AE7">
        <w:rPr>
          <w:color w:val="002060"/>
        </w:rPr>
        <w:t xml:space="preserve">Elmalılı’ya göre, aklın başlıca iki yürüyüşü vardır. Birincisi </w:t>
      </w:r>
      <w:r w:rsidRPr="00DA0AE7">
        <w:rPr>
          <w:b/>
          <w:i/>
          <w:color w:val="002060"/>
        </w:rPr>
        <w:t>fikir</w:t>
      </w:r>
      <w:r w:rsidRPr="00DA0AE7">
        <w:rPr>
          <w:color w:val="002060"/>
        </w:rPr>
        <w:t xml:space="preserve">, ikincisi </w:t>
      </w:r>
      <w:r w:rsidRPr="00DA0AE7">
        <w:rPr>
          <w:b/>
          <w:i/>
          <w:color w:val="002060"/>
        </w:rPr>
        <w:t>tahmin</w:t>
      </w:r>
      <w:r w:rsidRPr="00DA0AE7">
        <w:rPr>
          <w:color w:val="002060"/>
        </w:rPr>
        <w:t>dir.</w:t>
      </w:r>
      <w:r w:rsidR="00DD1663" w:rsidRPr="00DA0AE7">
        <w:rPr>
          <w:color w:val="002060"/>
        </w:rPr>
        <w:t xml:space="preserve"> </w:t>
      </w:r>
    </w:p>
    <w:p w:rsidR="006C7CB4" w:rsidRPr="00DA0AE7" w:rsidRDefault="006C7CB4" w:rsidP="00836F4A">
      <w:pPr>
        <w:ind w:firstLine="708"/>
        <w:jc w:val="both"/>
        <w:outlineLvl w:val="0"/>
        <w:rPr>
          <w:color w:val="002060"/>
        </w:rPr>
      </w:pPr>
    </w:p>
    <w:p w:rsidR="00F04D00" w:rsidRPr="00DA0AE7" w:rsidRDefault="00F04D00" w:rsidP="00836F4A">
      <w:pPr>
        <w:ind w:firstLine="708"/>
        <w:jc w:val="both"/>
        <w:outlineLvl w:val="0"/>
        <w:rPr>
          <w:color w:val="002060"/>
        </w:rPr>
      </w:pPr>
      <w:r w:rsidRPr="00DA0AE7">
        <w:rPr>
          <w:b/>
          <w:i/>
          <w:color w:val="002060"/>
        </w:rPr>
        <w:t>Fikir</w:t>
      </w:r>
      <w:r w:rsidRPr="00DA0AE7">
        <w:rPr>
          <w:color w:val="002060"/>
        </w:rPr>
        <w:t xml:space="preserve">, </w:t>
      </w:r>
      <w:r w:rsidRPr="00DA0AE7">
        <w:rPr>
          <w:i/>
          <w:color w:val="002060"/>
        </w:rPr>
        <w:t xml:space="preserve">aklın zamana bağlı olarak derece </w:t>
      </w:r>
      <w:proofErr w:type="spellStart"/>
      <w:r w:rsidRPr="00DA0AE7">
        <w:rPr>
          <w:i/>
          <w:color w:val="002060"/>
        </w:rPr>
        <w:t>derece</w:t>
      </w:r>
      <w:proofErr w:type="spellEnd"/>
      <w:r w:rsidRPr="00DA0AE7">
        <w:rPr>
          <w:i/>
          <w:color w:val="002060"/>
        </w:rPr>
        <w:t xml:space="preserve"> ve inceden inceye düşünme seyridir</w:t>
      </w:r>
      <w:r w:rsidRPr="00DA0AE7">
        <w:rPr>
          <w:color w:val="002060"/>
        </w:rPr>
        <w:t>.</w:t>
      </w:r>
      <w:r w:rsidR="00DD1663" w:rsidRPr="00DA0AE7">
        <w:rPr>
          <w:color w:val="002060"/>
        </w:rPr>
        <w:t xml:space="preserve"> </w:t>
      </w:r>
      <w:r w:rsidR="00AB6640" w:rsidRPr="00DA0AE7">
        <w:rPr>
          <w:color w:val="002060"/>
        </w:rPr>
        <w:t>Bu</w:t>
      </w:r>
      <w:r w:rsidR="00D87CF9" w:rsidRPr="00DA0AE7">
        <w:rPr>
          <w:color w:val="002060"/>
        </w:rPr>
        <w:t>na</w:t>
      </w:r>
      <w:r w:rsidR="00AB6640" w:rsidRPr="00DA0AE7">
        <w:rPr>
          <w:color w:val="002060"/>
        </w:rPr>
        <w:t xml:space="preserve"> fikir yürütmek</w:t>
      </w:r>
      <w:r w:rsidR="00D87CF9" w:rsidRPr="00DA0AE7">
        <w:rPr>
          <w:color w:val="002060"/>
        </w:rPr>
        <w:t xml:space="preserve"> de denir.</w:t>
      </w:r>
      <w:r w:rsidR="00AB6640" w:rsidRPr="00DA0AE7">
        <w:rPr>
          <w:color w:val="002060"/>
        </w:rPr>
        <w:t xml:space="preserve"> </w:t>
      </w:r>
      <w:r w:rsidRPr="00DA0AE7">
        <w:rPr>
          <w:b/>
          <w:color w:val="002060"/>
        </w:rPr>
        <w:t xml:space="preserve">Tahmin </w:t>
      </w:r>
      <w:r w:rsidRPr="00DA0AE7">
        <w:rPr>
          <w:color w:val="002060"/>
        </w:rPr>
        <w:t xml:space="preserve">ise, aklın </w:t>
      </w:r>
      <w:proofErr w:type="spellStart"/>
      <w:r w:rsidRPr="00DA0AE7">
        <w:rPr>
          <w:color w:val="002060"/>
        </w:rPr>
        <w:t>ânî</w:t>
      </w:r>
      <w:proofErr w:type="spellEnd"/>
      <w:r w:rsidRPr="00DA0AE7">
        <w:rPr>
          <w:color w:val="002060"/>
        </w:rPr>
        <w:t xml:space="preserve"> bir seyridir ki, bu da </w:t>
      </w:r>
      <w:r w:rsidRPr="00DA0AE7">
        <w:rPr>
          <w:b/>
          <w:color w:val="002060"/>
        </w:rPr>
        <w:t>tabiî akıl</w:t>
      </w:r>
      <w:r w:rsidRPr="00DA0AE7">
        <w:rPr>
          <w:color w:val="002060"/>
        </w:rPr>
        <w:t xml:space="preserve"> ve </w:t>
      </w:r>
      <w:r w:rsidR="006C7CB4" w:rsidRPr="00DA0AE7">
        <w:rPr>
          <w:b/>
          <w:color w:val="002060"/>
        </w:rPr>
        <w:t>‘</w:t>
      </w:r>
      <w:r w:rsidRPr="00DA0AE7">
        <w:rPr>
          <w:b/>
          <w:color w:val="002060"/>
        </w:rPr>
        <w:t xml:space="preserve">işitilmiş </w:t>
      </w:r>
      <w:proofErr w:type="spellStart"/>
      <w:r w:rsidRPr="00DA0AE7">
        <w:rPr>
          <w:b/>
          <w:color w:val="002060"/>
        </w:rPr>
        <w:t>akıl</w:t>
      </w:r>
      <w:r w:rsidR="006C7CB4" w:rsidRPr="00DA0AE7">
        <w:rPr>
          <w:b/>
          <w:color w:val="002060"/>
        </w:rPr>
        <w:t>’</w:t>
      </w:r>
      <w:r w:rsidRPr="00DA0AE7">
        <w:rPr>
          <w:color w:val="002060"/>
        </w:rPr>
        <w:t>dan</w:t>
      </w:r>
      <w:proofErr w:type="spellEnd"/>
      <w:r w:rsidR="00DD1663" w:rsidRPr="00DA0AE7">
        <w:rPr>
          <w:color w:val="002060"/>
        </w:rPr>
        <w:t xml:space="preserve"> </w:t>
      </w:r>
      <w:r w:rsidRPr="00DA0AE7">
        <w:rPr>
          <w:color w:val="002060"/>
        </w:rPr>
        <w:t>ibârettir.</w:t>
      </w:r>
    </w:p>
    <w:p w:rsidR="00F04D00" w:rsidRPr="00DA0AE7" w:rsidRDefault="00F04D00" w:rsidP="00F04D00">
      <w:pPr>
        <w:ind w:firstLine="708"/>
        <w:jc w:val="both"/>
        <w:outlineLvl w:val="0"/>
        <w:rPr>
          <w:color w:val="002060"/>
        </w:rPr>
      </w:pPr>
    </w:p>
    <w:p w:rsidR="00D87CF9" w:rsidRPr="00DA0AE7" w:rsidRDefault="00F04D00" w:rsidP="00DD1663">
      <w:pPr>
        <w:ind w:firstLine="708"/>
        <w:jc w:val="both"/>
        <w:outlineLvl w:val="0"/>
        <w:rPr>
          <w:color w:val="002060"/>
        </w:rPr>
      </w:pPr>
      <w:r w:rsidRPr="00DA0AE7">
        <w:rPr>
          <w:color w:val="002060"/>
        </w:rPr>
        <w:t>İşitilmiş akıl tahsil, tecrübe ve alıştırmalarla kazanılan alışkanlık sıfatı olup çalışmanın ürünüdür</w:t>
      </w:r>
      <w:r w:rsidR="00AB0AAB" w:rsidRPr="00DA0AE7">
        <w:rPr>
          <w:color w:val="002060"/>
        </w:rPr>
        <w:t xml:space="preserve"> </w:t>
      </w:r>
      <w:r w:rsidR="00D87CF9" w:rsidRPr="00DA0AE7">
        <w:rPr>
          <w:color w:val="002060"/>
        </w:rPr>
        <w:t>/ ç</w:t>
      </w:r>
      <w:r w:rsidR="00AB0AAB" w:rsidRPr="00DA0AE7">
        <w:rPr>
          <w:color w:val="002060"/>
        </w:rPr>
        <w:t>alışmayla kazanılır</w:t>
      </w:r>
      <w:r w:rsidRPr="00DA0AE7">
        <w:rPr>
          <w:color w:val="002060"/>
        </w:rPr>
        <w:t>.</w:t>
      </w:r>
    </w:p>
    <w:p w:rsidR="00D87CF9" w:rsidRPr="00DA0AE7" w:rsidRDefault="00D87CF9" w:rsidP="00DD1663">
      <w:pPr>
        <w:ind w:firstLine="708"/>
        <w:jc w:val="both"/>
        <w:outlineLvl w:val="0"/>
        <w:rPr>
          <w:color w:val="002060"/>
        </w:rPr>
      </w:pPr>
    </w:p>
    <w:p w:rsidR="00F04D00" w:rsidRPr="00DA0AE7" w:rsidRDefault="00F04D00" w:rsidP="00DD1663">
      <w:pPr>
        <w:ind w:firstLine="708"/>
        <w:jc w:val="both"/>
        <w:outlineLvl w:val="0"/>
        <w:rPr>
          <w:color w:val="002060"/>
        </w:rPr>
      </w:pPr>
      <w:r w:rsidRPr="00DA0AE7">
        <w:rPr>
          <w:color w:val="002060"/>
        </w:rPr>
        <w:t>Tabiî akıl ise, çalışmanın dışında ve Allah’ın (CC) vergisi olan bir akıldır.</w:t>
      </w:r>
    </w:p>
    <w:p w:rsidR="00F04D00" w:rsidRPr="00DA0AE7" w:rsidRDefault="00F04D00" w:rsidP="00F04D00">
      <w:pPr>
        <w:ind w:firstLine="708"/>
        <w:jc w:val="both"/>
        <w:outlineLvl w:val="0"/>
        <w:rPr>
          <w:i/>
          <w:color w:val="002060"/>
        </w:rPr>
      </w:pPr>
    </w:p>
    <w:p w:rsidR="00F04D00" w:rsidRPr="00DA0AE7" w:rsidRDefault="00F04D00" w:rsidP="00DD1663">
      <w:pPr>
        <w:ind w:firstLine="708"/>
        <w:jc w:val="both"/>
        <w:outlineLvl w:val="0"/>
        <w:rPr>
          <w:color w:val="002060"/>
        </w:rPr>
      </w:pPr>
      <w:r w:rsidRPr="00DA0AE7">
        <w:rPr>
          <w:color w:val="002060"/>
        </w:rPr>
        <w:t xml:space="preserve">Aklın en yüksek mertebesine </w:t>
      </w:r>
      <w:r w:rsidRPr="00DA0AE7">
        <w:rPr>
          <w:i/>
          <w:color w:val="002060"/>
        </w:rPr>
        <w:t>“</w:t>
      </w:r>
      <w:r w:rsidR="00DD1663" w:rsidRPr="00DA0AE7">
        <w:rPr>
          <w:i/>
          <w:color w:val="002060"/>
        </w:rPr>
        <w:t>A</w:t>
      </w:r>
      <w:r w:rsidRPr="00DA0AE7">
        <w:rPr>
          <w:i/>
          <w:color w:val="002060"/>
        </w:rPr>
        <w:t>kl-ı evvel</w:t>
      </w:r>
      <w:r w:rsidR="00DD1663" w:rsidRPr="00DA0AE7">
        <w:rPr>
          <w:i/>
          <w:color w:val="002060"/>
        </w:rPr>
        <w:t xml:space="preserve"> </w:t>
      </w:r>
      <w:r w:rsidRPr="00DA0AE7">
        <w:rPr>
          <w:i/>
          <w:color w:val="002060"/>
        </w:rPr>
        <w:t>-</w:t>
      </w:r>
      <w:r w:rsidR="00DD1663" w:rsidRPr="00DA0AE7">
        <w:rPr>
          <w:i/>
          <w:color w:val="002060"/>
        </w:rPr>
        <w:t xml:space="preserve"> </w:t>
      </w:r>
      <w:r w:rsidRPr="00DA0AE7">
        <w:rPr>
          <w:i/>
          <w:color w:val="002060"/>
        </w:rPr>
        <w:t xml:space="preserve">Küllî akıl” </w:t>
      </w:r>
      <w:r w:rsidRPr="00DA0AE7">
        <w:rPr>
          <w:color w:val="002060"/>
        </w:rPr>
        <w:t xml:space="preserve">denir ki, </w:t>
      </w:r>
      <w:r w:rsidR="00C576D0" w:rsidRPr="00DA0AE7">
        <w:rPr>
          <w:color w:val="002060"/>
        </w:rPr>
        <w:t xml:space="preserve">bu </w:t>
      </w:r>
      <w:r w:rsidRPr="00DA0AE7">
        <w:rPr>
          <w:color w:val="002060"/>
        </w:rPr>
        <w:t xml:space="preserve">başlangıçtan sonucu, sonuçtan başlangıcı, önceden sonrayı, sonradan önceyi tam bir bilgi ile gören </w:t>
      </w:r>
      <w:r w:rsidR="00DD1663" w:rsidRPr="00DA0AE7">
        <w:rPr>
          <w:color w:val="002060"/>
        </w:rPr>
        <w:t>‘</w:t>
      </w:r>
      <w:r w:rsidRPr="00DA0AE7">
        <w:rPr>
          <w:i/>
          <w:color w:val="002060"/>
        </w:rPr>
        <w:t xml:space="preserve">ilk </w:t>
      </w:r>
      <w:proofErr w:type="spellStart"/>
      <w:r w:rsidRPr="00DA0AE7">
        <w:rPr>
          <w:i/>
          <w:color w:val="002060"/>
        </w:rPr>
        <w:t>akıl</w:t>
      </w:r>
      <w:r w:rsidR="00DD1663" w:rsidRPr="00DA0AE7">
        <w:rPr>
          <w:i/>
          <w:color w:val="002060"/>
        </w:rPr>
        <w:t>’</w:t>
      </w:r>
      <w:r w:rsidRPr="00DA0AE7">
        <w:rPr>
          <w:color w:val="002060"/>
        </w:rPr>
        <w:t>dır</w:t>
      </w:r>
      <w:proofErr w:type="spellEnd"/>
      <w:r w:rsidRPr="00DA0AE7">
        <w:rPr>
          <w:color w:val="002060"/>
        </w:rPr>
        <w:t>.</w:t>
      </w:r>
      <w:r w:rsidR="00DD1663" w:rsidRPr="00DA0AE7">
        <w:rPr>
          <w:color w:val="002060"/>
        </w:rPr>
        <w:t xml:space="preserve"> Bu akıl, </w:t>
      </w:r>
      <w:r w:rsidRPr="00DA0AE7">
        <w:rPr>
          <w:color w:val="002060"/>
        </w:rPr>
        <w:t>Hz. Muhammed (SAV) Efendimiz’in nûrudur.</w:t>
      </w:r>
    </w:p>
    <w:p w:rsidR="00F04D00" w:rsidRPr="00DA0AE7" w:rsidRDefault="00F04D00" w:rsidP="00F04D00">
      <w:pPr>
        <w:ind w:firstLine="360"/>
        <w:jc w:val="both"/>
        <w:outlineLvl w:val="0"/>
        <w:rPr>
          <w:color w:val="002060"/>
        </w:rPr>
      </w:pPr>
    </w:p>
    <w:p w:rsidR="00F04D00" w:rsidRPr="00DA0AE7" w:rsidRDefault="00F04D00" w:rsidP="00836F4A">
      <w:pPr>
        <w:ind w:firstLine="708"/>
        <w:jc w:val="both"/>
        <w:outlineLvl w:val="0"/>
        <w:rPr>
          <w:color w:val="002060"/>
        </w:rPr>
      </w:pPr>
      <w:r w:rsidRPr="00DA0AE7">
        <w:rPr>
          <w:color w:val="002060"/>
        </w:rPr>
        <w:t>Nitekim Peygamberimiz</w:t>
      </w:r>
      <w:r w:rsidR="00AB0AAB" w:rsidRPr="00DA0AE7">
        <w:rPr>
          <w:color w:val="002060"/>
        </w:rPr>
        <w:t xml:space="preserve"> (SAV)</w:t>
      </w:r>
      <w:r w:rsidRPr="00DA0AE7">
        <w:rPr>
          <w:color w:val="002060"/>
        </w:rPr>
        <w:t>:</w:t>
      </w:r>
    </w:p>
    <w:p w:rsidR="00F04D00" w:rsidRPr="00DA0AE7" w:rsidRDefault="00F04D00" w:rsidP="00F04D00">
      <w:pPr>
        <w:ind w:firstLine="708"/>
        <w:jc w:val="both"/>
        <w:outlineLvl w:val="0"/>
        <w:rPr>
          <w:color w:val="002060"/>
        </w:rPr>
      </w:pPr>
    </w:p>
    <w:p w:rsidR="00F04D00" w:rsidRPr="00DA0AE7" w:rsidRDefault="00F04D00" w:rsidP="00DD1663">
      <w:pPr>
        <w:ind w:firstLine="708"/>
        <w:jc w:val="both"/>
        <w:outlineLvl w:val="0"/>
        <w:rPr>
          <w:color w:val="002060"/>
        </w:rPr>
      </w:pPr>
      <w:r w:rsidRPr="00DA0AE7">
        <w:rPr>
          <w:i/>
          <w:color w:val="002060"/>
        </w:rPr>
        <w:t>“Allah’ın yarattığı şeylerin ilki, benim nûrumdur</w:t>
      </w:r>
      <w:r w:rsidRPr="00DA0AE7">
        <w:rPr>
          <w:rStyle w:val="DipnotBavurusu"/>
          <w:i/>
          <w:color w:val="002060"/>
        </w:rPr>
        <w:footnoteReference w:id="15"/>
      </w:r>
      <w:r w:rsidRPr="00DA0AE7">
        <w:rPr>
          <w:i/>
          <w:color w:val="002060"/>
        </w:rPr>
        <w:t xml:space="preserve">.” </w:t>
      </w:r>
      <w:r w:rsidRPr="00DA0AE7">
        <w:rPr>
          <w:color w:val="002060"/>
        </w:rPr>
        <w:t>buyurmuştur.</w:t>
      </w:r>
    </w:p>
    <w:p w:rsidR="00F04D00" w:rsidRPr="00DA0AE7" w:rsidRDefault="00F04D00" w:rsidP="00F04D00">
      <w:pPr>
        <w:ind w:firstLine="708"/>
        <w:jc w:val="both"/>
        <w:outlineLvl w:val="0"/>
        <w:rPr>
          <w:color w:val="002060"/>
        </w:rPr>
      </w:pPr>
    </w:p>
    <w:p w:rsidR="00F04D00" w:rsidRPr="00DA0AE7" w:rsidRDefault="00F04D00" w:rsidP="00DD1663">
      <w:pPr>
        <w:ind w:firstLine="708"/>
        <w:jc w:val="both"/>
        <w:outlineLvl w:val="0"/>
        <w:rPr>
          <w:color w:val="002060"/>
        </w:rPr>
      </w:pPr>
      <w:r w:rsidRPr="00DA0AE7">
        <w:rPr>
          <w:color w:val="002060"/>
        </w:rPr>
        <w:t xml:space="preserve">Kişiler için akıl, </w:t>
      </w:r>
      <w:r w:rsidR="00572CF6" w:rsidRPr="00DA0AE7">
        <w:rPr>
          <w:color w:val="002060"/>
        </w:rPr>
        <w:t xml:space="preserve">Allah (CC) vergisidir, </w:t>
      </w:r>
      <w:r w:rsidRPr="00DA0AE7">
        <w:rPr>
          <w:color w:val="002060"/>
        </w:rPr>
        <w:t>basit bir zekâ ile akl-ı evvel arasında değişir. Akılların derecelerindeki değişiklik, kişilerin eksikliklerinden ileri gelmektedir.</w:t>
      </w:r>
      <w:r w:rsidR="00572CF6" w:rsidRPr="00DA0AE7">
        <w:rPr>
          <w:color w:val="002060"/>
        </w:rPr>
        <w:t xml:space="preserve"> Örneğin, yapılan günahlar, akıl ve gönle menfi etki etmektedir.</w:t>
      </w:r>
    </w:p>
    <w:p w:rsidR="00F04D00" w:rsidRPr="00DA0AE7" w:rsidRDefault="00F04D00" w:rsidP="00F04D00">
      <w:pPr>
        <w:ind w:firstLine="360"/>
        <w:jc w:val="both"/>
        <w:outlineLvl w:val="0"/>
        <w:rPr>
          <w:color w:val="002060"/>
        </w:rPr>
      </w:pPr>
    </w:p>
    <w:p w:rsidR="0090119E" w:rsidRPr="00DA0AE7" w:rsidRDefault="00F04D00" w:rsidP="0090119E">
      <w:pPr>
        <w:ind w:firstLine="708"/>
        <w:jc w:val="both"/>
        <w:outlineLvl w:val="0"/>
        <w:rPr>
          <w:color w:val="002060"/>
        </w:rPr>
      </w:pPr>
      <w:r w:rsidRPr="00DA0AE7">
        <w:rPr>
          <w:color w:val="002060"/>
        </w:rPr>
        <w:t xml:space="preserve">Aslında akıllılar için yol birdir ki, bu </w:t>
      </w:r>
      <w:r w:rsidRPr="00DA0AE7">
        <w:rPr>
          <w:i/>
          <w:color w:val="002060"/>
        </w:rPr>
        <w:t xml:space="preserve">“Akıl yolu birdir” </w:t>
      </w:r>
      <w:r w:rsidRPr="00DA0AE7">
        <w:rPr>
          <w:color w:val="002060"/>
        </w:rPr>
        <w:t xml:space="preserve">şeklinde veciz bir hâle getirilmiştir. Anlamamızı sağlayan asıl sebepler hakkındaki kavrayışımızı, </w:t>
      </w:r>
      <w:r w:rsidR="00AB0AAB" w:rsidRPr="00DA0AE7">
        <w:rPr>
          <w:color w:val="002060"/>
        </w:rPr>
        <w:t xml:space="preserve">Elmalılı’nın deyimiyle, </w:t>
      </w:r>
      <w:r w:rsidRPr="00DA0AE7">
        <w:rPr>
          <w:i/>
          <w:color w:val="002060"/>
        </w:rPr>
        <w:t>ilk aklın</w:t>
      </w:r>
      <w:r w:rsidRPr="00DA0AE7">
        <w:rPr>
          <w:color w:val="002060"/>
        </w:rPr>
        <w:t xml:space="preserve"> anlayış durumunu gösteren birer hissemiz oluşturmaktadır.</w:t>
      </w:r>
    </w:p>
    <w:p w:rsidR="0090119E" w:rsidRPr="00DA0AE7" w:rsidRDefault="0090119E" w:rsidP="0090119E">
      <w:pPr>
        <w:ind w:firstLine="708"/>
        <w:jc w:val="both"/>
        <w:outlineLvl w:val="0"/>
        <w:rPr>
          <w:color w:val="002060"/>
        </w:rPr>
      </w:pPr>
    </w:p>
    <w:p w:rsidR="00F04D00" w:rsidRPr="00DA0AE7" w:rsidRDefault="00F04D00" w:rsidP="0090119E">
      <w:pPr>
        <w:ind w:firstLine="708"/>
        <w:jc w:val="both"/>
        <w:outlineLvl w:val="0"/>
        <w:rPr>
          <w:color w:val="002060"/>
        </w:rPr>
      </w:pPr>
      <w:r w:rsidRPr="00DA0AE7">
        <w:rPr>
          <w:color w:val="002060"/>
        </w:rPr>
        <w:t xml:space="preserve">Bütün olgunluğuyla Allah (CC) vergisi olan </w:t>
      </w:r>
      <w:r w:rsidRPr="00DA0AE7">
        <w:rPr>
          <w:i/>
          <w:color w:val="002060"/>
        </w:rPr>
        <w:t>akl-ı evvel</w:t>
      </w:r>
      <w:r w:rsidRPr="00DA0AE7">
        <w:rPr>
          <w:color w:val="002060"/>
        </w:rPr>
        <w:t xml:space="preserve">, çalışma ile elde edilemezse de, Allah’ın (CC) lûtfu ile sâhip olduğumuz ondaki hissemiz derecesinde düşünen aklımız çalışıp kazanmaya bağlı olduğu için, </w:t>
      </w:r>
      <w:r w:rsidRPr="00DA0AE7">
        <w:rPr>
          <w:i/>
          <w:color w:val="002060"/>
        </w:rPr>
        <w:t>Cenâb-ı Hak,</w:t>
      </w:r>
      <w:r w:rsidRPr="00DA0AE7">
        <w:rPr>
          <w:color w:val="002060"/>
        </w:rPr>
        <w:t xml:space="preserve"> insanları Kur’an’daki </w:t>
      </w:r>
      <w:r w:rsidR="0090119E" w:rsidRPr="00DA0AE7">
        <w:rPr>
          <w:color w:val="002060"/>
        </w:rPr>
        <w:t>birçok</w:t>
      </w:r>
      <w:r w:rsidRPr="00DA0AE7">
        <w:rPr>
          <w:color w:val="002060"/>
        </w:rPr>
        <w:t xml:space="preserve"> âyetlerle düşünmeye ve akıllarını kullanmaya çağırmaktadır.</w:t>
      </w:r>
    </w:p>
    <w:p w:rsidR="00F04D00" w:rsidRPr="00DA0AE7" w:rsidRDefault="00F04D00" w:rsidP="00F04D00">
      <w:pPr>
        <w:jc w:val="both"/>
        <w:outlineLvl w:val="0"/>
        <w:rPr>
          <w:color w:val="002060"/>
        </w:rPr>
      </w:pPr>
    </w:p>
    <w:p w:rsidR="00153175" w:rsidRPr="00DA0AE7" w:rsidRDefault="0053107A" w:rsidP="00153175">
      <w:pPr>
        <w:ind w:firstLine="708"/>
        <w:jc w:val="both"/>
        <w:outlineLvl w:val="0"/>
        <w:rPr>
          <w:color w:val="002060"/>
        </w:rPr>
      </w:pPr>
      <w:r w:rsidRPr="00DA0AE7">
        <w:rPr>
          <w:color w:val="002060"/>
        </w:rPr>
        <w:t>Akıl</w:t>
      </w:r>
      <w:r w:rsidR="0088249A" w:rsidRPr="00DA0AE7">
        <w:rPr>
          <w:color w:val="002060"/>
        </w:rPr>
        <w:t>,</w:t>
      </w:r>
      <w:r w:rsidRPr="00DA0AE7">
        <w:rPr>
          <w:color w:val="002060"/>
        </w:rPr>
        <w:t xml:space="preserve"> önemlidir ama her şey değildir. Nitekim </w:t>
      </w:r>
      <w:hyperlink r:id="rId9" w:tgtFrame="_parent" w:history="1">
        <w:r w:rsidRPr="00DA0AE7">
          <w:rPr>
            <w:rStyle w:val="Kpr"/>
            <w:b/>
            <w:i/>
            <w:color w:val="002060"/>
            <w:u w:val="none"/>
          </w:rPr>
          <w:t>Abduaciz</w:t>
        </w:r>
      </w:hyperlink>
      <w:r w:rsidRPr="00DA0AE7">
        <w:rPr>
          <w:color w:val="002060"/>
        </w:rPr>
        <w:t>‘in “</w:t>
      </w:r>
      <w:r w:rsidRPr="00DA0AE7">
        <w:rPr>
          <w:i/>
          <w:color w:val="002060"/>
        </w:rPr>
        <w:t>Akıl</w:t>
      </w:r>
      <w:r w:rsidR="00134465" w:rsidRPr="00DA0AE7">
        <w:rPr>
          <w:i/>
          <w:color w:val="002060"/>
        </w:rPr>
        <w:t>,</w:t>
      </w:r>
      <w:r w:rsidRPr="00DA0AE7">
        <w:rPr>
          <w:i/>
          <w:color w:val="002060"/>
        </w:rPr>
        <w:t xml:space="preserve"> her şey olduğunu zannedecek kadar hiçbir şey; hiçbir şey olduğunu bilecek kadar her şeydir.” </w:t>
      </w:r>
      <w:r w:rsidRPr="00DA0AE7">
        <w:rPr>
          <w:color w:val="002060"/>
        </w:rPr>
        <w:t xml:space="preserve">sözünün, </w:t>
      </w:r>
      <w:r w:rsidR="00F04D00" w:rsidRPr="00DA0AE7">
        <w:rPr>
          <w:color w:val="002060"/>
        </w:rPr>
        <w:t xml:space="preserve">Elmalılı’nın, </w:t>
      </w:r>
      <w:r w:rsidR="00F04D00" w:rsidRPr="00DA0AE7">
        <w:rPr>
          <w:i/>
          <w:color w:val="002060"/>
        </w:rPr>
        <w:t>“Akıl, en iyi bir anlama vâsıtası olmakla berâber, kalple ilgili hallerle ilgili olmadığından, rûhun bütün varlığına uyum sağlayamaz.”</w:t>
      </w:r>
      <w:r w:rsidR="00F04D00" w:rsidRPr="00DA0AE7">
        <w:rPr>
          <w:color w:val="002060"/>
        </w:rPr>
        <w:t xml:space="preserve"> </w:t>
      </w:r>
      <w:r w:rsidR="00E4401B" w:rsidRPr="00DA0AE7">
        <w:rPr>
          <w:color w:val="002060"/>
        </w:rPr>
        <w:t xml:space="preserve">şeklindeki </w:t>
      </w:r>
      <w:r w:rsidR="00F04D00" w:rsidRPr="00DA0AE7">
        <w:rPr>
          <w:color w:val="002060"/>
        </w:rPr>
        <w:t xml:space="preserve">sözü </w:t>
      </w:r>
      <w:r w:rsidRPr="00DA0AE7">
        <w:rPr>
          <w:color w:val="002060"/>
        </w:rPr>
        <w:t xml:space="preserve">ile </w:t>
      </w:r>
      <w:r w:rsidR="00E4401B" w:rsidRPr="00DA0AE7">
        <w:rPr>
          <w:color w:val="002060"/>
        </w:rPr>
        <w:t xml:space="preserve">desteklenmesi de aklın her olmadığının </w:t>
      </w:r>
      <w:r w:rsidR="00B33948" w:rsidRPr="00DA0AE7">
        <w:rPr>
          <w:color w:val="002060"/>
        </w:rPr>
        <w:t xml:space="preserve">bir </w:t>
      </w:r>
      <w:r w:rsidRPr="00DA0AE7">
        <w:rPr>
          <w:color w:val="002060"/>
        </w:rPr>
        <w:t>teyidi</w:t>
      </w:r>
      <w:r w:rsidR="00B33948" w:rsidRPr="00DA0AE7">
        <w:rPr>
          <w:color w:val="002060"/>
        </w:rPr>
        <w:t>ni</w:t>
      </w:r>
      <w:r w:rsidRPr="00DA0AE7">
        <w:rPr>
          <w:color w:val="002060"/>
        </w:rPr>
        <w:t xml:space="preserve"> </w:t>
      </w:r>
      <w:r w:rsidR="00B33948" w:rsidRPr="00DA0AE7">
        <w:rPr>
          <w:color w:val="002060"/>
        </w:rPr>
        <w:t>oluşturuyor.</w:t>
      </w:r>
    </w:p>
    <w:p w:rsidR="00C22939" w:rsidRPr="00DA0AE7" w:rsidRDefault="00C22939" w:rsidP="00153175">
      <w:pPr>
        <w:ind w:firstLine="708"/>
        <w:jc w:val="both"/>
        <w:outlineLvl w:val="0"/>
        <w:rPr>
          <w:b/>
          <w:color w:val="002060"/>
        </w:rPr>
      </w:pPr>
    </w:p>
    <w:p w:rsidR="00D52BB5" w:rsidRPr="00DA0AE7" w:rsidRDefault="009C74AD" w:rsidP="00153175">
      <w:pPr>
        <w:ind w:firstLine="708"/>
        <w:jc w:val="both"/>
        <w:outlineLvl w:val="0"/>
        <w:rPr>
          <w:b/>
          <w:color w:val="002060"/>
        </w:rPr>
      </w:pPr>
      <w:r w:rsidRPr="00DA0AE7">
        <w:rPr>
          <w:b/>
          <w:color w:val="002060"/>
        </w:rPr>
        <w:t>Aklın Fonksiyonu</w:t>
      </w:r>
    </w:p>
    <w:p w:rsidR="009C74AD" w:rsidRPr="00DA0AE7" w:rsidRDefault="009C74AD" w:rsidP="00153175">
      <w:pPr>
        <w:ind w:firstLine="708"/>
        <w:jc w:val="both"/>
        <w:outlineLvl w:val="0"/>
        <w:rPr>
          <w:color w:val="002060"/>
        </w:rPr>
      </w:pPr>
    </w:p>
    <w:p w:rsidR="00620B56" w:rsidRPr="00DA0AE7" w:rsidRDefault="009C74AD" w:rsidP="00153175">
      <w:pPr>
        <w:ind w:firstLine="708"/>
        <w:jc w:val="both"/>
        <w:outlineLvl w:val="0"/>
        <w:rPr>
          <w:color w:val="002060"/>
        </w:rPr>
      </w:pPr>
      <w:r w:rsidRPr="00DA0AE7">
        <w:rPr>
          <w:color w:val="002060"/>
        </w:rPr>
        <w:t xml:space="preserve">Akıl elindeki malzemeyi işler ve </w:t>
      </w:r>
      <w:r w:rsidR="00F84401" w:rsidRPr="00DA0AE7">
        <w:rPr>
          <w:color w:val="002060"/>
        </w:rPr>
        <w:t>e</w:t>
      </w:r>
      <w:r w:rsidR="00E4401B" w:rsidRPr="00DA0AE7">
        <w:rPr>
          <w:color w:val="002060"/>
        </w:rPr>
        <w:t>lindeki</w:t>
      </w:r>
      <w:r w:rsidRPr="00DA0AE7">
        <w:rPr>
          <w:color w:val="002060"/>
        </w:rPr>
        <w:t xml:space="preserve"> malzeme</w:t>
      </w:r>
      <w:r w:rsidR="00F84401" w:rsidRPr="00DA0AE7">
        <w:rPr>
          <w:color w:val="002060"/>
        </w:rPr>
        <w:t>nin</w:t>
      </w:r>
      <w:r w:rsidRPr="00DA0AE7">
        <w:rPr>
          <w:color w:val="002060"/>
        </w:rPr>
        <w:t xml:space="preserve"> kalitesine ilişkin sonuçlara ulaşır. Aklın malzemesi, kişinin bilgi ve tecrübe birikimi ve değer yargılar</w:t>
      </w:r>
      <w:r w:rsidR="00E4401B" w:rsidRPr="00DA0AE7">
        <w:rPr>
          <w:color w:val="002060"/>
        </w:rPr>
        <w:t>ı</w:t>
      </w:r>
      <w:r w:rsidRPr="00DA0AE7">
        <w:rPr>
          <w:color w:val="002060"/>
        </w:rPr>
        <w:t xml:space="preserve"> ve inanışlar</w:t>
      </w:r>
      <w:r w:rsidR="0088249A" w:rsidRPr="00DA0AE7">
        <w:rPr>
          <w:color w:val="002060"/>
        </w:rPr>
        <w:t>ı</w:t>
      </w:r>
      <w:r w:rsidRPr="00DA0AE7">
        <w:rPr>
          <w:color w:val="002060"/>
        </w:rPr>
        <w:t xml:space="preserve">dır. </w:t>
      </w:r>
      <w:r w:rsidR="00620B56" w:rsidRPr="00DA0AE7">
        <w:rPr>
          <w:color w:val="002060"/>
        </w:rPr>
        <w:t xml:space="preserve">Malzemenin kalitesi, gerek </w:t>
      </w:r>
      <w:r w:rsidR="00B0605C" w:rsidRPr="00DA0AE7">
        <w:rPr>
          <w:color w:val="002060"/>
        </w:rPr>
        <w:t xml:space="preserve">gerçek </w:t>
      </w:r>
      <w:r w:rsidR="00620B56" w:rsidRPr="00DA0AE7">
        <w:rPr>
          <w:color w:val="002060"/>
        </w:rPr>
        <w:t xml:space="preserve">bilgi birikimi </w:t>
      </w:r>
      <w:r w:rsidR="00B0605C" w:rsidRPr="00DA0AE7">
        <w:rPr>
          <w:color w:val="002060"/>
        </w:rPr>
        <w:t>gerekse gerçek</w:t>
      </w:r>
      <w:r w:rsidR="00620B56" w:rsidRPr="00DA0AE7">
        <w:rPr>
          <w:color w:val="002060"/>
        </w:rPr>
        <w:t xml:space="preserve"> dışı </w:t>
      </w:r>
      <w:r w:rsidR="00B0605C" w:rsidRPr="00DA0AE7">
        <w:rPr>
          <w:color w:val="002060"/>
        </w:rPr>
        <w:t>bilgi birikimi</w:t>
      </w:r>
      <w:r w:rsidR="001D46F5" w:rsidRPr="00DA0AE7">
        <w:rPr>
          <w:color w:val="002060"/>
        </w:rPr>
        <w:t>yle</w:t>
      </w:r>
      <w:r w:rsidR="00B0605C" w:rsidRPr="00DA0AE7">
        <w:rPr>
          <w:color w:val="002060"/>
        </w:rPr>
        <w:t xml:space="preserve"> </w:t>
      </w:r>
      <w:r w:rsidR="00620B56" w:rsidRPr="00DA0AE7">
        <w:rPr>
          <w:color w:val="002060"/>
        </w:rPr>
        <w:t>veyâ</w:t>
      </w:r>
      <w:r w:rsidR="001D46F5" w:rsidRPr="00DA0AE7">
        <w:rPr>
          <w:color w:val="002060"/>
        </w:rPr>
        <w:t xml:space="preserve"> kişiden kişiye göre değişen, </w:t>
      </w:r>
      <w:r w:rsidR="00B0605C" w:rsidRPr="00DA0AE7">
        <w:rPr>
          <w:color w:val="002060"/>
        </w:rPr>
        <w:t>gerçek</w:t>
      </w:r>
      <w:r w:rsidR="0088249A" w:rsidRPr="00DA0AE7">
        <w:rPr>
          <w:color w:val="002060"/>
        </w:rPr>
        <w:t xml:space="preserve"> ve</w:t>
      </w:r>
      <w:r w:rsidR="00B0605C" w:rsidRPr="00DA0AE7">
        <w:rPr>
          <w:color w:val="002060"/>
        </w:rPr>
        <w:t xml:space="preserve"> gerçek dışı bilginin,</w:t>
      </w:r>
      <w:r w:rsidR="00620B56" w:rsidRPr="00DA0AE7">
        <w:rPr>
          <w:color w:val="002060"/>
        </w:rPr>
        <w:t xml:space="preserve"> belli oran</w:t>
      </w:r>
      <w:r w:rsidR="00B0605C" w:rsidRPr="00DA0AE7">
        <w:rPr>
          <w:color w:val="002060"/>
        </w:rPr>
        <w:t>lar</w:t>
      </w:r>
      <w:r w:rsidR="00620B56" w:rsidRPr="00DA0AE7">
        <w:rPr>
          <w:color w:val="002060"/>
        </w:rPr>
        <w:t>da</w:t>
      </w:r>
      <w:r w:rsidR="00B0605C" w:rsidRPr="00DA0AE7">
        <w:rPr>
          <w:color w:val="002060"/>
        </w:rPr>
        <w:t>ki</w:t>
      </w:r>
      <w:r w:rsidR="00620B56" w:rsidRPr="00DA0AE7">
        <w:rPr>
          <w:color w:val="002060"/>
        </w:rPr>
        <w:t xml:space="preserve"> karışımıyla</w:t>
      </w:r>
      <w:r w:rsidR="001D46F5" w:rsidRPr="00DA0AE7">
        <w:rPr>
          <w:color w:val="002060"/>
        </w:rPr>
        <w:t>,</w:t>
      </w:r>
      <w:r w:rsidR="00620B56" w:rsidRPr="00DA0AE7">
        <w:rPr>
          <w:color w:val="002060"/>
        </w:rPr>
        <w:t xml:space="preserve"> ortaya </w:t>
      </w:r>
      <w:r w:rsidR="00620B56" w:rsidRPr="00DA0AE7">
        <w:rPr>
          <w:color w:val="002060"/>
        </w:rPr>
        <w:lastRenderedPageBreak/>
        <w:t xml:space="preserve">çıkar. </w:t>
      </w:r>
      <w:r w:rsidR="001D46F5" w:rsidRPr="00DA0AE7">
        <w:rPr>
          <w:color w:val="002060"/>
        </w:rPr>
        <w:t>Bunun içinde kişilerin inanç faktörleri de vardır.</w:t>
      </w:r>
      <w:r w:rsidR="001D46F5" w:rsidRPr="00DA0AE7">
        <w:rPr>
          <w:i/>
          <w:color w:val="002060"/>
        </w:rPr>
        <w:t xml:space="preserve"> </w:t>
      </w:r>
      <w:r w:rsidR="00866CDA" w:rsidRPr="00DA0AE7">
        <w:rPr>
          <w:color w:val="002060"/>
        </w:rPr>
        <w:t>Kişi</w:t>
      </w:r>
      <w:r w:rsidR="001D46F5" w:rsidRPr="00DA0AE7">
        <w:rPr>
          <w:color w:val="002060"/>
        </w:rPr>
        <w:t>ler</w:t>
      </w:r>
      <w:r w:rsidR="00866CDA" w:rsidRPr="00DA0AE7">
        <w:rPr>
          <w:color w:val="002060"/>
        </w:rPr>
        <w:t xml:space="preserve">in </w:t>
      </w:r>
      <w:r w:rsidR="001D46F5" w:rsidRPr="00DA0AE7">
        <w:rPr>
          <w:color w:val="002060"/>
        </w:rPr>
        <w:t xml:space="preserve">her birinin </w:t>
      </w:r>
      <w:r w:rsidR="00866CDA" w:rsidRPr="00DA0AE7">
        <w:rPr>
          <w:color w:val="002060"/>
        </w:rPr>
        <w:t>bey</w:t>
      </w:r>
      <w:r w:rsidR="001D46F5" w:rsidRPr="00DA0AE7">
        <w:rPr>
          <w:color w:val="002060"/>
        </w:rPr>
        <w:t>n</w:t>
      </w:r>
      <w:r w:rsidR="00866CDA" w:rsidRPr="00DA0AE7">
        <w:rPr>
          <w:color w:val="002060"/>
        </w:rPr>
        <w:t xml:space="preserve">indeki bu </w:t>
      </w:r>
      <w:r w:rsidR="00620B56" w:rsidRPr="00DA0AE7">
        <w:rPr>
          <w:color w:val="002060"/>
        </w:rPr>
        <w:t>malzeme</w:t>
      </w:r>
      <w:r w:rsidR="006C7CB4" w:rsidRPr="00DA0AE7">
        <w:rPr>
          <w:color w:val="002060"/>
        </w:rPr>
        <w:t>nin</w:t>
      </w:r>
      <w:r w:rsidR="0088249A" w:rsidRPr="00DA0AE7">
        <w:rPr>
          <w:color w:val="002060"/>
        </w:rPr>
        <w:t>, bu malzeme doğrultusunda ortaya çıkan mevcut mantık kurallarının kullanılarak</w:t>
      </w:r>
      <w:r w:rsidR="006C7CB4" w:rsidRPr="00DA0AE7">
        <w:rPr>
          <w:color w:val="002060"/>
        </w:rPr>
        <w:t xml:space="preserve"> akıl tarafından</w:t>
      </w:r>
      <w:r w:rsidR="00620B56" w:rsidRPr="00DA0AE7">
        <w:rPr>
          <w:color w:val="002060"/>
        </w:rPr>
        <w:t xml:space="preserve"> </w:t>
      </w:r>
      <w:r w:rsidR="006C7CB4" w:rsidRPr="00DA0AE7">
        <w:rPr>
          <w:color w:val="002060"/>
        </w:rPr>
        <w:t>işlenmesiyle</w:t>
      </w:r>
      <w:r w:rsidR="0088249A" w:rsidRPr="00DA0AE7">
        <w:rPr>
          <w:color w:val="002060"/>
        </w:rPr>
        <w:t>,</w:t>
      </w:r>
      <w:r w:rsidR="00620B56" w:rsidRPr="00DA0AE7">
        <w:rPr>
          <w:color w:val="002060"/>
        </w:rPr>
        <w:t xml:space="preserve"> </w:t>
      </w:r>
      <w:r w:rsidR="006C7CB4" w:rsidRPr="00DA0AE7">
        <w:rPr>
          <w:color w:val="002060"/>
        </w:rPr>
        <w:t>eldeki</w:t>
      </w:r>
      <w:r w:rsidR="00620B56" w:rsidRPr="00DA0AE7">
        <w:rPr>
          <w:color w:val="002060"/>
        </w:rPr>
        <w:t xml:space="preserve"> malzeme kalitesin</w:t>
      </w:r>
      <w:r w:rsidR="00866CDA" w:rsidRPr="00DA0AE7">
        <w:rPr>
          <w:color w:val="002060"/>
        </w:rPr>
        <w:t>d</w:t>
      </w:r>
      <w:r w:rsidR="00620B56" w:rsidRPr="00DA0AE7">
        <w:rPr>
          <w:color w:val="002060"/>
        </w:rPr>
        <w:t>e üretilen sonuçlara varılır.</w:t>
      </w:r>
    </w:p>
    <w:p w:rsidR="00620B56" w:rsidRPr="00DA0AE7" w:rsidRDefault="00620B56" w:rsidP="00153175">
      <w:pPr>
        <w:ind w:firstLine="708"/>
        <w:jc w:val="both"/>
        <w:outlineLvl w:val="0"/>
        <w:rPr>
          <w:color w:val="002060"/>
        </w:rPr>
      </w:pPr>
    </w:p>
    <w:p w:rsidR="009B7DB0" w:rsidRPr="00DA0AE7" w:rsidRDefault="008A06C6" w:rsidP="00153175">
      <w:pPr>
        <w:ind w:firstLine="708"/>
        <w:jc w:val="both"/>
        <w:outlineLvl w:val="0"/>
        <w:rPr>
          <w:color w:val="002060"/>
        </w:rPr>
      </w:pPr>
      <w:r w:rsidRPr="00DA0AE7">
        <w:rPr>
          <w:color w:val="002060"/>
        </w:rPr>
        <w:t>İnancımıza göre</w:t>
      </w:r>
      <w:r w:rsidR="009B7DB0" w:rsidRPr="00DA0AE7">
        <w:rPr>
          <w:color w:val="002060"/>
        </w:rPr>
        <w:t xml:space="preserve"> en gerçek malzeme İslâmî bilgi</w:t>
      </w:r>
      <w:r w:rsidR="00A37132" w:rsidRPr="00DA0AE7">
        <w:rPr>
          <w:color w:val="002060"/>
        </w:rPr>
        <w:t xml:space="preserve">, </w:t>
      </w:r>
      <w:r w:rsidR="009B7DB0" w:rsidRPr="00DA0AE7">
        <w:rPr>
          <w:color w:val="002060"/>
        </w:rPr>
        <w:t xml:space="preserve">değer yargıları ve inanışlarıdır. </w:t>
      </w:r>
      <w:r w:rsidR="00F14001" w:rsidRPr="00DA0AE7">
        <w:rPr>
          <w:color w:val="002060"/>
        </w:rPr>
        <w:t>B</w:t>
      </w:r>
      <w:r w:rsidR="009B7DB0" w:rsidRPr="00DA0AE7">
        <w:rPr>
          <w:color w:val="002060"/>
        </w:rPr>
        <w:t xml:space="preserve">unlara bağlı olarak </w:t>
      </w:r>
      <w:r w:rsidRPr="00DA0AE7">
        <w:rPr>
          <w:color w:val="002060"/>
        </w:rPr>
        <w:t>da İslâmî bir mantık oluşur.</w:t>
      </w:r>
      <w:r w:rsidR="009B7DB0" w:rsidRPr="00DA0AE7">
        <w:rPr>
          <w:color w:val="002060"/>
        </w:rPr>
        <w:t xml:space="preserve"> </w:t>
      </w:r>
      <w:r w:rsidR="00F14001" w:rsidRPr="00DA0AE7">
        <w:rPr>
          <w:color w:val="002060"/>
        </w:rPr>
        <w:t>İşlenmek üzere a</w:t>
      </w:r>
      <w:r w:rsidRPr="00DA0AE7">
        <w:rPr>
          <w:color w:val="002060"/>
        </w:rPr>
        <w:t xml:space="preserve">klın önüne böyle bir malzeme sunulduğunda en gerçekçi ve </w:t>
      </w:r>
      <w:r w:rsidR="002537E8" w:rsidRPr="00DA0AE7">
        <w:rPr>
          <w:color w:val="002060"/>
        </w:rPr>
        <w:t>kaliteli sonuçlar ortaya çıkar.</w:t>
      </w:r>
    </w:p>
    <w:p w:rsidR="008A06C6" w:rsidRPr="00DA0AE7" w:rsidRDefault="008A06C6" w:rsidP="00153175">
      <w:pPr>
        <w:ind w:firstLine="708"/>
        <w:jc w:val="both"/>
        <w:outlineLvl w:val="0"/>
        <w:rPr>
          <w:color w:val="002060"/>
        </w:rPr>
      </w:pPr>
    </w:p>
    <w:p w:rsidR="00557EA4" w:rsidRPr="00DA0AE7" w:rsidRDefault="008A06C6" w:rsidP="00153175">
      <w:pPr>
        <w:ind w:firstLine="708"/>
        <w:jc w:val="both"/>
        <w:outlineLvl w:val="0"/>
        <w:rPr>
          <w:color w:val="002060"/>
        </w:rPr>
      </w:pPr>
      <w:r w:rsidRPr="00DA0AE7">
        <w:rPr>
          <w:color w:val="002060"/>
        </w:rPr>
        <w:t>Günümüzde</w:t>
      </w:r>
      <w:r w:rsidR="00FF6A0D" w:rsidRPr="00DA0AE7">
        <w:rPr>
          <w:color w:val="002060"/>
        </w:rPr>
        <w:t>,</w:t>
      </w:r>
      <w:r w:rsidRPr="00DA0AE7">
        <w:rPr>
          <w:color w:val="002060"/>
        </w:rPr>
        <w:t xml:space="preserve"> ne yazık ki</w:t>
      </w:r>
      <w:r w:rsidR="00FF6A0D" w:rsidRPr="00DA0AE7">
        <w:rPr>
          <w:color w:val="002060"/>
        </w:rPr>
        <w:t>,</w:t>
      </w:r>
      <w:r w:rsidRPr="00DA0AE7">
        <w:rPr>
          <w:color w:val="002060"/>
        </w:rPr>
        <w:t xml:space="preserve"> İslâmî bilgi ve değer yargıları ve inanışları mükemmel olan </w:t>
      </w:r>
      <w:r w:rsidR="00FF6A0D" w:rsidRPr="00DA0AE7">
        <w:rPr>
          <w:color w:val="002060"/>
        </w:rPr>
        <w:t>çok az Müslüman bulunuyor</w:t>
      </w:r>
      <w:r w:rsidR="000D781B" w:rsidRPr="00DA0AE7">
        <w:rPr>
          <w:color w:val="002060"/>
        </w:rPr>
        <w:t>.</w:t>
      </w:r>
    </w:p>
    <w:p w:rsidR="00557EA4" w:rsidRPr="00DA0AE7" w:rsidRDefault="00557EA4" w:rsidP="00153175">
      <w:pPr>
        <w:ind w:firstLine="708"/>
        <w:jc w:val="both"/>
        <w:outlineLvl w:val="0"/>
        <w:rPr>
          <w:color w:val="002060"/>
        </w:rPr>
      </w:pPr>
    </w:p>
    <w:p w:rsidR="008A06C6" w:rsidRPr="00DA0AE7" w:rsidRDefault="00CD1BFB" w:rsidP="00153175">
      <w:pPr>
        <w:ind w:firstLine="708"/>
        <w:jc w:val="both"/>
        <w:outlineLvl w:val="0"/>
        <w:rPr>
          <w:color w:val="002060"/>
        </w:rPr>
      </w:pPr>
      <w:r w:rsidRPr="00DA0AE7">
        <w:rPr>
          <w:color w:val="002060"/>
        </w:rPr>
        <w:t xml:space="preserve">Bugün, </w:t>
      </w:r>
      <w:r w:rsidR="008A06C6" w:rsidRPr="00DA0AE7">
        <w:rPr>
          <w:color w:val="002060"/>
        </w:rPr>
        <w:t>Müslümanım diye</w:t>
      </w:r>
      <w:r w:rsidR="00F14001" w:rsidRPr="00DA0AE7">
        <w:rPr>
          <w:color w:val="002060"/>
        </w:rPr>
        <w:t>n</w:t>
      </w:r>
      <w:r w:rsidR="008A06C6" w:rsidRPr="00DA0AE7">
        <w:rPr>
          <w:color w:val="002060"/>
        </w:rPr>
        <w:t xml:space="preserve">lerin </w:t>
      </w:r>
      <w:r w:rsidR="000D781B" w:rsidRPr="00DA0AE7">
        <w:rPr>
          <w:color w:val="002060"/>
        </w:rPr>
        <w:t xml:space="preserve">çoğunun </w:t>
      </w:r>
      <w:r w:rsidR="008A06C6" w:rsidRPr="00DA0AE7">
        <w:rPr>
          <w:color w:val="002060"/>
        </w:rPr>
        <w:t>bilgi birikimleri</w:t>
      </w:r>
      <w:r w:rsidR="00F14001" w:rsidRPr="00DA0AE7">
        <w:rPr>
          <w:color w:val="002060"/>
        </w:rPr>
        <w:t xml:space="preserve">, değer yargıları ve inanışları </w:t>
      </w:r>
      <w:r w:rsidR="008A06C6" w:rsidRPr="00DA0AE7">
        <w:rPr>
          <w:color w:val="002060"/>
        </w:rPr>
        <w:t xml:space="preserve">o </w:t>
      </w:r>
      <w:r w:rsidR="00F14001" w:rsidRPr="00DA0AE7">
        <w:rPr>
          <w:color w:val="002060"/>
        </w:rPr>
        <w:t xml:space="preserve">kadar </w:t>
      </w:r>
      <w:r w:rsidR="008A06C6" w:rsidRPr="00DA0AE7">
        <w:rPr>
          <w:color w:val="002060"/>
        </w:rPr>
        <w:t xml:space="preserve">karışık bir hal almıştır ki, </w:t>
      </w:r>
      <w:r w:rsidRPr="00DA0AE7">
        <w:rPr>
          <w:color w:val="002060"/>
        </w:rPr>
        <w:t xml:space="preserve">Müslümanların </w:t>
      </w:r>
      <w:r w:rsidR="008A06C6" w:rsidRPr="00DA0AE7">
        <w:rPr>
          <w:color w:val="002060"/>
        </w:rPr>
        <w:t>ak</w:t>
      </w:r>
      <w:r w:rsidR="00557EA4" w:rsidRPr="00DA0AE7">
        <w:rPr>
          <w:color w:val="002060"/>
        </w:rPr>
        <w:t>ıl</w:t>
      </w:r>
      <w:r w:rsidRPr="00DA0AE7">
        <w:rPr>
          <w:color w:val="002060"/>
        </w:rPr>
        <w:t>ları</w:t>
      </w:r>
      <w:r w:rsidR="00557EA4" w:rsidRPr="00DA0AE7">
        <w:rPr>
          <w:color w:val="002060"/>
        </w:rPr>
        <w:t xml:space="preserve"> tarafından işlenmesi </w:t>
      </w:r>
      <w:r w:rsidRPr="00DA0AE7">
        <w:rPr>
          <w:color w:val="002060"/>
        </w:rPr>
        <w:t>gereken malzemeler</w:t>
      </w:r>
      <w:r w:rsidR="000D781B" w:rsidRPr="00DA0AE7">
        <w:rPr>
          <w:color w:val="002060"/>
        </w:rPr>
        <w:t>,</w:t>
      </w:r>
      <w:r w:rsidR="008A06C6" w:rsidRPr="00DA0AE7">
        <w:rPr>
          <w:color w:val="002060"/>
        </w:rPr>
        <w:t xml:space="preserve"> o kadar </w:t>
      </w:r>
      <w:r w:rsidR="00F14001" w:rsidRPr="00DA0AE7">
        <w:rPr>
          <w:color w:val="002060"/>
        </w:rPr>
        <w:t xml:space="preserve">çok </w:t>
      </w:r>
      <w:r w:rsidR="008A06C6" w:rsidRPr="00DA0AE7">
        <w:rPr>
          <w:color w:val="002060"/>
        </w:rPr>
        <w:t xml:space="preserve">kalitesiz duruma düşmüş bulunmaktadır. </w:t>
      </w:r>
      <w:r w:rsidR="009A5A1E" w:rsidRPr="00DA0AE7">
        <w:rPr>
          <w:color w:val="002060"/>
        </w:rPr>
        <w:t>Oluşan mantık kuralları da yalnızca elde bulunan bu malzeme</w:t>
      </w:r>
      <w:r w:rsidRPr="00DA0AE7">
        <w:rPr>
          <w:color w:val="002060"/>
        </w:rPr>
        <w:t>ler</w:t>
      </w:r>
      <w:r w:rsidR="009A5A1E" w:rsidRPr="00DA0AE7">
        <w:rPr>
          <w:color w:val="002060"/>
        </w:rPr>
        <w:t xml:space="preserve">e göre ortaya </w:t>
      </w:r>
      <w:r w:rsidR="007D6C3F" w:rsidRPr="00DA0AE7">
        <w:rPr>
          <w:color w:val="002060"/>
        </w:rPr>
        <w:t xml:space="preserve">çıkan </w:t>
      </w:r>
      <w:r w:rsidR="009A5A1E" w:rsidRPr="00DA0AE7">
        <w:rPr>
          <w:color w:val="002060"/>
        </w:rPr>
        <w:t>mantık kurallarıdır. Müslümanların akılları</w:t>
      </w:r>
      <w:r w:rsidR="00A82FE3" w:rsidRPr="00DA0AE7">
        <w:rPr>
          <w:color w:val="002060"/>
        </w:rPr>
        <w:t>,</w:t>
      </w:r>
      <w:r w:rsidR="009A5A1E" w:rsidRPr="00DA0AE7">
        <w:rPr>
          <w:color w:val="002060"/>
        </w:rPr>
        <w:t xml:space="preserve"> </w:t>
      </w:r>
      <w:r w:rsidR="00A82FE3" w:rsidRPr="00DA0AE7">
        <w:rPr>
          <w:color w:val="002060"/>
        </w:rPr>
        <w:t xml:space="preserve">mevcut mantık kurallarına göre </w:t>
      </w:r>
      <w:r w:rsidR="009A5A1E" w:rsidRPr="00DA0AE7">
        <w:rPr>
          <w:color w:val="002060"/>
        </w:rPr>
        <w:t>ne yazık ki bu malzeme</w:t>
      </w:r>
      <w:r w:rsidRPr="00DA0AE7">
        <w:rPr>
          <w:color w:val="002060"/>
        </w:rPr>
        <w:t>leri</w:t>
      </w:r>
      <w:r w:rsidR="009A5A1E" w:rsidRPr="00DA0AE7">
        <w:rPr>
          <w:color w:val="002060"/>
        </w:rPr>
        <w:t xml:space="preserve"> </w:t>
      </w:r>
      <w:r w:rsidRPr="00DA0AE7">
        <w:rPr>
          <w:color w:val="002060"/>
        </w:rPr>
        <w:t>işliyor</w:t>
      </w:r>
      <w:r w:rsidR="009A5A1E" w:rsidRPr="00DA0AE7">
        <w:rPr>
          <w:color w:val="002060"/>
        </w:rPr>
        <w:t xml:space="preserve">. Dolayısıyla, </w:t>
      </w:r>
      <w:r w:rsidR="00A82FE3" w:rsidRPr="00DA0AE7">
        <w:rPr>
          <w:color w:val="002060"/>
        </w:rPr>
        <w:t xml:space="preserve">günümüz Müslümanlarının </w:t>
      </w:r>
      <w:r w:rsidR="009A5A1E" w:rsidRPr="00DA0AE7">
        <w:rPr>
          <w:color w:val="002060"/>
        </w:rPr>
        <w:t>kalitesiz malzeme</w:t>
      </w:r>
      <w:r w:rsidR="00A82FE3" w:rsidRPr="00DA0AE7">
        <w:rPr>
          <w:color w:val="002060"/>
        </w:rPr>
        <w:t xml:space="preserve"> bir</w:t>
      </w:r>
      <w:r w:rsidR="00EC735C" w:rsidRPr="00DA0AE7">
        <w:rPr>
          <w:color w:val="002060"/>
        </w:rPr>
        <w:t>i</w:t>
      </w:r>
      <w:r w:rsidR="00A82FE3" w:rsidRPr="00DA0AE7">
        <w:rPr>
          <w:color w:val="002060"/>
        </w:rPr>
        <w:t>kimine s</w:t>
      </w:r>
      <w:r w:rsidR="00EC735C" w:rsidRPr="00DA0AE7">
        <w:rPr>
          <w:color w:val="002060"/>
        </w:rPr>
        <w:t>â</w:t>
      </w:r>
      <w:r w:rsidR="00A82FE3" w:rsidRPr="00DA0AE7">
        <w:rPr>
          <w:color w:val="002060"/>
        </w:rPr>
        <w:t xml:space="preserve">hip olan kafalarından </w:t>
      </w:r>
      <w:r w:rsidR="00EC735C" w:rsidRPr="00DA0AE7">
        <w:rPr>
          <w:color w:val="002060"/>
        </w:rPr>
        <w:t xml:space="preserve">ne kadar </w:t>
      </w:r>
      <w:r w:rsidR="009A5A1E" w:rsidRPr="00DA0AE7">
        <w:rPr>
          <w:color w:val="002060"/>
        </w:rPr>
        <w:t>gerçeklere uygun sonuç çıkabili</w:t>
      </w:r>
      <w:r w:rsidR="00A82FE3" w:rsidRPr="00DA0AE7">
        <w:rPr>
          <w:color w:val="002060"/>
        </w:rPr>
        <w:t>yo</w:t>
      </w:r>
      <w:r w:rsidR="009A5A1E" w:rsidRPr="00DA0AE7">
        <w:rPr>
          <w:color w:val="002060"/>
        </w:rPr>
        <w:t>r? Zâten gerçeklere uygun sonuçların çıkmadığı, bugünkü Müslümanların acınacak durumlarından görül</w:t>
      </w:r>
      <w:r w:rsidR="00EC735C" w:rsidRPr="00DA0AE7">
        <w:rPr>
          <w:color w:val="002060"/>
        </w:rPr>
        <w:t>müyor mu?</w:t>
      </w:r>
    </w:p>
    <w:p w:rsidR="00DF6D7B" w:rsidRPr="00DA0AE7" w:rsidRDefault="00DF6D7B" w:rsidP="00153175">
      <w:pPr>
        <w:ind w:firstLine="708"/>
        <w:jc w:val="both"/>
        <w:outlineLvl w:val="0"/>
        <w:rPr>
          <w:color w:val="002060"/>
        </w:rPr>
      </w:pPr>
    </w:p>
    <w:p w:rsidR="00FF6A0D" w:rsidRPr="00DA0AE7" w:rsidRDefault="00FF6A0D" w:rsidP="00153175">
      <w:pPr>
        <w:ind w:firstLine="708"/>
        <w:jc w:val="both"/>
        <w:outlineLvl w:val="0"/>
        <w:rPr>
          <w:color w:val="002060"/>
        </w:rPr>
      </w:pPr>
      <w:r w:rsidRPr="00DA0AE7">
        <w:rPr>
          <w:color w:val="002060"/>
        </w:rPr>
        <w:t xml:space="preserve">Şimdi, kalitesiz ve karışık bilgi birikimlerinin </w:t>
      </w:r>
      <w:r w:rsidR="00800958" w:rsidRPr="00DA0AE7">
        <w:rPr>
          <w:color w:val="002060"/>
        </w:rPr>
        <w:t xml:space="preserve">Müslümanların </w:t>
      </w:r>
      <w:r w:rsidRPr="00DA0AE7">
        <w:rPr>
          <w:color w:val="002060"/>
        </w:rPr>
        <w:t>eksikli akıllar</w:t>
      </w:r>
      <w:r w:rsidR="008D468E" w:rsidRPr="00DA0AE7">
        <w:rPr>
          <w:color w:val="002060"/>
        </w:rPr>
        <w:t>ı</w:t>
      </w:r>
      <w:r w:rsidRPr="00DA0AE7">
        <w:rPr>
          <w:color w:val="002060"/>
        </w:rPr>
        <w:t xml:space="preserve"> tarafından işlenmesiyle, kalitesiz sonuçlara varılmasının sorumluluğunu, İslâmî bilgi, değer yargıları ve inanışlarına bağlayanlara ne demeli?</w:t>
      </w:r>
      <w:r w:rsidR="00D3020D" w:rsidRPr="00DA0AE7">
        <w:rPr>
          <w:color w:val="002060"/>
        </w:rPr>
        <w:t xml:space="preserve"> Bu haksızlığı yapanların ya sam</w:t>
      </w:r>
      <w:r w:rsidR="00800958" w:rsidRPr="00DA0AE7">
        <w:rPr>
          <w:color w:val="002060"/>
        </w:rPr>
        <w:t>î</w:t>
      </w:r>
      <w:r w:rsidR="00D3020D" w:rsidRPr="00DA0AE7">
        <w:rPr>
          <w:color w:val="002060"/>
        </w:rPr>
        <w:t xml:space="preserve">miyetlerinden ya da </w:t>
      </w:r>
      <w:r w:rsidR="0062173C" w:rsidRPr="00DA0AE7">
        <w:rPr>
          <w:color w:val="002060"/>
        </w:rPr>
        <w:t>zekâlarından</w:t>
      </w:r>
      <w:r w:rsidR="00D3020D" w:rsidRPr="00DA0AE7">
        <w:rPr>
          <w:color w:val="002060"/>
        </w:rPr>
        <w:t xml:space="preserve"> şüphe etmek gerek</w:t>
      </w:r>
      <w:r w:rsidR="009F7832" w:rsidRPr="00DA0AE7">
        <w:rPr>
          <w:color w:val="002060"/>
        </w:rPr>
        <w:t>m</w:t>
      </w:r>
      <w:r w:rsidR="00D3020D" w:rsidRPr="00DA0AE7">
        <w:rPr>
          <w:color w:val="002060"/>
        </w:rPr>
        <w:t>iyor mu?</w:t>
      </w:r>
    </w:p>
    <w:p w:rsidR="00FF6A0D" w:rsidRPr="00DA0AE7" w:rsidRDefault="00FF6A0D" w:rsidP="00153175">
      <w:pPr>
        <w:ind w:firstLine="708"/>
        <w:jc w:val="both"/>
        <w:outlineLvl w:val="0"/>
        <w:rPr>
          <w:color w:val="002060"/>
        </w:rPr>
      </w:pPr>
    </w:p>
    <w:p w:rsidR="00DF6D7B" w:rsidRPr="00DA0AE7" w:rsidRDefault="00DF6D7B" w:rsidP="00153175">
      <w:pPr>
        <w:ind w:firstLine="708"/>
        <w:jc w:val="both"/>
        <w:outlineLvl w:val="0"/>
        <w:rPr>
          <w:color w:val="002060"/>
        </w:rPr>
      </w:pPr>
      <w:r w:rsidRPr="00DA0AE7">
        <w:rPr>
          <w:color w:val="002060"/>
        </w:rPr>
        <w:t>Teknolojide ileri devletlerde insanların ve araştırıcıların kafalarında daha çok maddî bilgi birikimi ve buna ilişkin mantık kuralları olduğu için onların akılları bu malzemeleri kafalarındaki mantık kurallarına göre işleyerek, sonuçta daha çok madd</w:t>
      </w:r>
      <w:r w:rsidR="000219AD" w:rsidRPr="00DA0AE7">
        <w:rPr>
          <w:color w:val="002060"/>
        </w:rPr>
        <w:t xml:space="preserve">iyata </w:t>
      </w:r>
      <w:r w:rsidR="003002E9" w:rsidRPr="00DA0AE7">
        <w:rPr>
          <w:color w:val="002060"/>
        </w:rPr>
        <w:t xml:space="preserve">ve bencilliğe </w:t>
      </w:r>
      <w:r w:rsidR="000219AD" w:rsidRPr="00DA0AE7">
        <w:rPr>
          <w:color w:val="002060"/>
        </w:rPr>
        <w:t xml:space="preserve">ilişkin </w:t>
      </w:r>
      <w:r w:rsidR="000D781B" w:rsidRPr="00DA0AE7">
        <w:rPr>
          <w:color w:val="002060"/>
        </w:rPr>
        <w:t xml:space="preserve">bilgi </w:t>
      </w:r>
      <w:r w:rsidR="000219AD" w:rsidRPr="00DA0AE7">
        <w:rPr>
          <w:color w:val="002060"/>
        </w:rPr>
        <w:t>ürün</w:t>
      </w:r>
      <w:r w:rsidR="000D781B" w:rsidRPr="00DA0AE7">
        <w:rPr>
          <w:color w:val="002060"/>
        </w:rPr>
        <w:t>ü</w:t>
      </w:r>
      <w:r w:rsidR="000219AD" w:rsidRPr="00DA0AE7">
        <w:rPr>
          <w:color w:val="002060"/>
        </w:rPr>
        <w:t xml:space="preserve"> elde edilmektedir. Onların birikimlerindeki malzeme, mânevî bakımından yok denecek kadar eksiktir</w:t>
      </w:r>
      <w:r w:rsidR="00556C0D" w:rsidRPr="00DA0AE7">
        <w:rPr>
          <w:color w:val="002060"/>
        </w:rPr>
        <w:t>, olanlarının çoğu ise gerçek dışıdır</w:t>
      </w:r>
      <w:r w:rsidR="000219AD" w:rsidRPr="00DA0AE7">
        <w:rPr>
          <w:color w:val="002060"/>
        </w:rPr>
        <w:t xml:space="preserve">. </w:t>
      </w:r>
      <w:r w:rsidR="00556C0D" w:rsidRPr="00DA0AE7">
        <w:rPr>
          <w:i/>
          <w:color w:val="002060"/>
        </w:rPr>
        <w:t>“Çocuklar günahkâr doğar.”</w:t>
      </w:r>
      <w:r w:rsidR="00556C0D" w:rsidRPr="00DA0AE7">
        <w:rPr>
          <w:color w:val="002060"/>
        </w:rPr>
        <w:t xml:space="preserve"> diyen, </w:t>
      </w:r>
      <w:r w:rsidR="005774AF" w:rsidRPr="00DA0AE7">
        <w:rPr>
          <w:color w:val="002060"/>
        </w:rPr>
        <w:t>bir kültürden hayır gelir m</w:t>
      </w:r>
      <w:r w:rsidR="00C8670A" w:rsidRPr="00DA0AE7">
        <w:rPr>
          <w:color w:val="002060"/>
        </w:rPr>
        <w:t>i</w:t>
      </w:r>
      <w:r w:rsidR="005774AF" w:rsidRPr="00DA0AE7">
        <w:rPr>
          <w:color w:val="002060"/>
        </w:rPr>
        <w:t>? Eşin</w:t>
      </w:r>
      <w:r w:rsidR="00556C0D" w:rsidRPr="00DA0AE7">
        <w:rPr>
          <w:color w:val="002060"/>
        </w:rPr>
        <w:t xml:space="preserve"> kıskanılmasını yok eden ve kısırlık meydana getiren domuz etini</w:t>
      </w:r>
      <w:r w:rsidR="005774AF" w:rsidRPr="00DA0AE7">
        <w:rPr>
          <w:color w:val="002060"/>
        </w:rPr>
        <w:t>n</w:t>
      </w:r>
      <w:r w:rsidR="00556C0D" w:rsidRPr="00DA0AE7">
        <w:rPr>
          <w:color w:val="002060"/>
        </w:rPr>
        <w:t xml:space="preserve"> yenilmesinde mahzur görmeyen</w:t>
      </w:r>
      <w:r w:rsidR="005774AF" w:rsidRPr="00DA0AE7">
        <w:rPr>
          <w:color w:val="002060"/>
        </w:rPr>
        <w:t xml:space="preserve"> bir kültürden başka ne beklenir? </w:t>
      </w:r>
      <w:r w:rsidR="005774AF" w:rsidRPr="00DA0AE7">
        <w:rPr>
          <w:i/>
          <w:color w:val="002060"/>
        </w:rPr>
        <w:t>‘E</w:t>
      </w:r>
      <w:r w:rsidR="00556C0D" w:rsidRPr="00DA0AE7">
        <w:rPr>
          <w:i/>
          <w:color w:val="002060"/>
        </w:rPr>
        <w:t>şimi paylaşmak istiyorum</w:t>
      </w:r>
      <w:r w:rsidR="005774AF" w:rsidRPr="00DA0AE7">
        <w:rPr>
          <w:i/>
          <w:color w:val="002060"/>
        </w:rPr>
        <w:t>’</w:t>
      </w:r>
      <w:r w:rsidR="00556C0D" w:rsidRPr="00DA0AE7">
        <w:rPr>
          <w:color w:val="002060"/>
        </w:rPr>
        <w:t xml:space="preserve"> diye gazetelere il</w:t>
      </w:r>
      <w:r w:rsidR="005774AF" w:rsidRPr="00DA0AE7">
        <w:rPr>
          <w:color w:val="002060"/>
        </w:rPr>
        <w:t>â</w:t>
      </w:r>
      <w:r w:rsidR="00556C0D" w:rsidRPr="00DA0AE7">
        <w:rPr>
          <w:color w:val="002060"/>
        </w:rPr>
        <w:t>n</w:t>
      </w:r>
      <w:r w:rsidR="005774AF" w:rsidRPr="00DA0AE7">
        <w:rPr>
          <w:color w:val="002060"/>
        </w:rPr>
        <w:t xml:space="preserve">a çıkılmasına kadar bozulan ve </w:t>
      </w:r>
      <w:r w:rsidR="005774AF" w:rsidRPr="00DA0AE7">
        <w:rPr>
          <w:i/>
          <w:color w:val="002060"/>
        </w:rPr>
        <w:t>‘Kızımla birlikte olmak</w:t>
      </w:r>
      <w:r w:rsidR="00D161FC">
        <w:rPr>
          <w:i/>
          <w:color w:val="002060"/>
        </w:rPr>
        <w:t>,</w:t>
      </w:r>
      <w:r w:rsidR="005774AF" w:rsidRPr="00DA0AE7">
        <w:rPr>
          <w:i/>
          <w:color w:val="002060"/>
        </w:rPr>
        <w:t xml:space="preserve"> mantığa daha yakın, bunda ne var’</w:t>
      </w:r>
      <w:r w:rsidR="005774AF" w:rsidRPr="00DA0AE7">
        <w:rPr>
          <w:color w:val="002060"/>
        </w:rPr>
        <w:t xml:space="preserve"> diyecek kadar bozulmuş bir kültürde hiç gerçek mânevî değerlerden bahsedilebilir mi?</w:t>
      </w:r>
      <w:r w:rsidR="00556C0D" w:rsidRPr="00DA0AE7">
        <w:rPr>
          <w:color w:val="002060"/>
        </w:rPr>
        <w:t xml:space="preserve"> </w:t>
      </w:r>
      <w:r w:rsidR="000219AD" w:rsidRPr="00DA0AE7">
        <w:rPr>
          <w:color w:val="002060"/>
        </w:rPr>
        <w:t xml:space="preserve">Bundan dolayı </w:t>
      </w:r>
      <w:r w:rsidR="00FA22CC" w:rsidRPr="00DA0AE7">
        <w:rPr>
          <w:color w:val="002060"/>
        </w:rPr>
        <w:t xml:space="preserve">Batılıların </w:t>
      </w:r>
      <w:r w:rsidR="000219AD" w:rsidRPr="00DA0AE7">
        <w:rPr>
          <w:color w:val="002060"/>
        </w:rPr>
        <w:t>akılları, insanları mutlu edebilecek sonuçlar</w:t>
      </w:r>
      <w:r w:rsidR="003002E9" w:rsidRPr="00DA0AE7">
        <w:rPr>
          <w:color w:val="002060"/>
        </w:rPr>
        <w:t xml:space="preserve"> üretmekten yoksun kalmaktadır. Bu yüzden Batı insanı ahlâken çökmüş durumdadır.</w:t>
      </w:r>
    </w:p>
    <w:p w:rsidR="003B40B1" w:rsidRPr="00DA0AE7" w:rsidRDefault="003B40B1" w:rsidP="00153175">
      <w:pPr>
        <w:ind w:firstLine="708"/>
        <w:jc w:val="both"/>
        <w:outlineLvl w:val="0"/>
        <w:rPr>
          <w:color w:val="002060"/>
        </w:rPr>
      </w:pPr>
    </w:p>
    <w:p w:rsidR="00EE6F8E" w:rsidRPr="00DA0AE7" w:rsidRDefault="003B40B1" w:rsidP="00153175">
      <w:pPr>
        <w:ind w:firstLine="708"/>
        <w:jc w:val="both"/>
        <w:outlineLvl w:val="0"/>
        <w:rPr>
          <w:color w:val="002060"/>
        </w:rPr>
      </w:pPr>
      <w:r w:rsidRPr="00DA0AE7">
        <w:rPr>
          <w:color w:val="002060"/>
        </w:rPr>
        <w:t xml:space="preserve">Biz Müslümanlar olarak inancımız odur ki, </w:t>
      </w:r>
      <w:r w:rsidR="00F82B9C" w:rsidRPr="00DA0AE7">
        <w:rPr>
          <w:color w:val="002060"/>
        </w:rPr>
        <w:t>i</w:t>
      </w:r>
      <w:r w:rsidRPr="00DA0AE7">
        <w:rPr>
          <w:color w:val="002060"/>
        </w:rPr>
        <w:t xml:space="preserve">nsanlığa faydalı </w:t>
      </w:r>
      <w:r w:rsidR="000D781B" w:rsidRPr="00DA0AE7">
        <w:rPr>
          <w:color w:val="002060"/>
        </w:rPr>
        <w:t xml:space="preserve">bilgi </w:t>
      </w:r>
      <w:r w:rsidRPr="00DA0AE7">
        <w:rPr>
          <w:color w:val="002060"/>
        </w:rPr>
        <w:t>ürünler</w:t>
      </w:r>
      <w:r w:rsidR="00F82B9C" w:rsidRPr="00DA0AE7">
        <w:rPr>
          <w:color w:val="002060"/>
        </w:rPr>
        <w:t>i</w:t>
      </w:r>
      <w:r w:rsidRPr="00DA0AE7">
        <w:rPr>
          <w:color w:val="002060"/>
        </w:rPr>
        <w:t xml:space="preserve"> çıkarabilme</w:t>
      </w:r>
      <w:r w:rsidR="00F82B9C" w:rsidRPr="00DA0AE7">
        <w:rPr>
          <w:color w:val="002060"/>
        </w:rPr>
        <w:t>miz için</w:t>
      </w:r>
      <w:r w:rsidRPr="00DA0AE7">
        <w:rPr>
          <w:color w:val="002060"/>
        </w:rPr>
        <w:t xml:space="preserve">, </w:t>
      </w:r>
      <w:r w:rsidR="00F82B9C" w:rsidRPr="00DA0AE7">
        <w:rPr>
          <w:color w:val="002060"/>
        </w:rPr>
        <w:t xml:space="preserve">akıllarımızın </w:t>
      </w:r>
      <w:r w:rsidRPr="00DA0AE7">
        <w:rPr>
          <w:color w:val="002060"/>
        </w:rPr>
        <w:t xml:space="preserve">işleyeceği malzemenin </w:t>
      </w:r>
      <w:r w:rsidR="00A37132" w:rsidRPr="00DA0AE7">
        <w:rPr>
          <w:color w:val="002060"/>
        </w:rPr>
        <w:t>İslâmî bilgi, değer yargıları ve inanışları</w:t>
      </w:r>
      <w:r w:rsidR="00D915CD" w:rsidRPr="00DA0AE7">
        <w:rPr>
          <w:color w:val="002060"/>
        </w:rPr>
        <w:t xml:space="preserve"> yanında,</w:t>
      </w:r>
      <w:r w:rsidR="00D819DF" w:rsidRPr="00DA0AE7">
        <w:rPr>
          <w:color w:val="002060"/>
        </w:rPr>
        <w:t xml:space="preserve"> </w:t>
      </w:r>
      <w:r w:rsidR="00D819DF" w:rsidRPr="00DA0AE7">
        <w:rPr>
          <w:b/>
          <w:i/>
          <w:color w:val="002060"/>
        </w:rPr>
        <w:t>Erken Rönesans Dönemi</w:t>
      </w:r>
      <w:r w:rsidR="00CF5FA3" w:rsidRPr="00DA0AE7">
        <w:rPr>
          <w:rStyle w:val="DipnotBavurusu"/>
          <w:color w:val="002060"/>
        </w:rPr>
        <w:footnoteReference w:id="16"/>
      </w:r>
      <w:r w:rsidR="00CF5FA3" w:rsidRPr="00DA0AE7">
        <w:rPr>
          <w:color w:val="002060"/>
          <w:vertAlign w:val="superscript"/>
        </w:rPr>
        <w:t>,</w:t>
      </w:r>
      <w:r w:rsidR="00D819DF" w:rsidRPr="00DA0AE7">
        <w:rPr>
          <w:color w:val="002060"/>
        </w:rPr>
        <w:t xml:space="preserve">inde olduğu gibi, </w:t>
      </w:r>
      <w:r w:rsidR="00D915CD" w:rsidRPr="00DA0AE7">
        <w:rPr>
          <w:color w:val="002060"/>
        </w:rPr>
        <w:t xml:space="preserve">en az onlar kadar hattâ daha </w:t>
      </w:r>
      <w:r w:rsidR="00D915CD" w:rsidRPr="00DA0AE7">
        <w:rPr>
          <w:color w:val="002060"/>
        </w:rPr>
        <w:lastRenderedPageBreak/>
        <w:t>fazla</w:t>
      </w:r>
      <w:r w:rsidR="00D819DF" w:rsidRPr="00DA0AE7">
        <w:rPr>
          <w:color w:val="002060"/>
        </w:rPr>
        <w:t xml:space="preserve"> </w:t>
      </w:r>
      <w:r w:rsidR="00D915CD" w:rsidRPr="00DA0AE7">
        <w:rPr>
          <w:color w:val="002060"/>
        </w:rPr>
        <w:t>maddî bilgiden</w:t>
      </w:r>
      <w:r w:rsidR="00CC51A8" w:rsidRPr="00DA0AE7">
        <w:rPr>
          <w:color w:val="002060"/>
        </w:rPr>
        <w:t xml:space="preserve"> (bilim ve teknolojiden)</w:t>
      </w:r>
      <w:r w:rsidR="00D915CD" w:rsidRPr="00DA0AE7">
        <w:rPr>
          <w:color w:val="002060"/>
        </w:rPr>
        <w:t xml:space="preserve"> oluşması</w:t>
      </w:r>
      <w:r w:rsidR="003002E9" w:rsidRPr="00DA0AE7">
        <w:rPr>
          <w:color w:val="002060"/>
        </w:rPr>
        <w:t xml:space="preserve"> </w:t>
      </w:r>
      <w:r w:rsidR="00A37132" w:rsidRPr="00DA0AE7">
        <w:rPr>
          <w:color w:val="002060"/>
        </w:rPr>
        <w:t>gerekiyor.</w:t>
      </w:r>
      <w:r w:rsidR="00F82B9C" w:rsidRPr="00DA0AE7">
        <w:rPr>
          <w:color w:val="002060"/>
        </w:rPr>
        <w:t xml:space="preserve"> Bu da gençlerimize tahsilleri boyunca gerçek bilgi ve değer yargılarının verilmesine bağlıdır</w:t>
      </w:r>
      <w:r w:rsidR="00EC27E4" w:rsidRPr="00DA0AE7">
        <w:rPr>
          <w:rStyle w:val="DipnotBavurusu"/>
          <w:color w:val="002060"/>
        </w:rPr>
        <w:footnoteReference w:id="17"/>
      </w:r>
      <w:r w:rsidR="00060C40" w:rsidRPr="00DA0AE7">
        <w:rPr>
          <w:color w:val="002060"/>
          <w:vertAlign w:val="superscript"/>
        </w:rPr>
        <w:t>,</w:t>
      </w:r>
      <w:r w:rsidR="00EC27E4" w:rsidRPr="00DA0AE7">
        <w:rPr>
          <w:rStyle w:val="DipnotBavurusu"/>
          <w:color w:val="002060"/>
        </w:rPr>
        <w:footnoteReference w:id="18"/>
      </w:r>
      <w:r w:rsidR="00060C40" w:rsidRPr="00DA0AE7">
        <w:rPr>
          <w:color w:val="002060"/>
          <w:vertAlign w:val="superscript"/>
        </w:rPr>
        <w:t>,</w:t>
      </w:r>
      <w:r w:rsidR="00EC27E4" w:rsidRPr="00DA0AE7">
        <w:rPr>
          <w:rStyle w:val="DipnotBavurusu"/>
          <w:color w:val="002060"/>
        </w:rPr>
        <w:footnoteReference w:id="19"/>
      </w:r>
      <w:r w:rsidR="00060C40" w:rsidRPr="00DA0AE7">
        <w:rPr>
          <w:color w:val="002060"/>
          <w:vertAlign w:val="superscript"/>
        </w:rPr>
        <w:t>,</w:t>
      </w:r>
      <w:r w:rsidR="00EC27E4" w:rsidRPr="00DA0AE7">
        <w:rPr>
          <w:rStyle w:val="DipnotBavurusu"/>
          <w:color w:val="002060"/>
        </w:rPr>
        <w:footnoteReference w:id="20"/>
      </w:r>
      <w:r w:rsidR="00F82B9C" w:rsidRPr="00DA0AE7">
        <w:rPr>
          <w:color w:val="002060"/>
        </w:rPr>
        <w:t>.</w:t>
      </w:r>
    </w:p>
    <w:sectPr w:rsidR="00EE6F8E" w:rsidRPr="00DA0AE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FCA" w:rsidRDefault="00473FCA" w:rsidP="00474C4D">
      <w:r>
        <w:separator/>
      </w:r>
    </w:p>
  </w:endnote>
  <w:endnote w:type="continuationSeparator" w:id="0">
    <w:p w:rsidR="00473FCA" w:rsidRDefault="00473FCA" w:rsidP="0047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A6A6A6" w:themeColor="background1" w:themeShade="A6"/>
        <w:sz w:val="20"/>
        <w:szCs w:val="20"/>
      </w:rPr>
      <w:id w:val="-1091008989"/>
      <w:docPartObj>
        <w:docPartGallery w:val="Page Numbers (Bottom of Page)"/>
        <w:docPartUnique/>
      </w:docPartObj>
    </w:sdtPr>
    <w:sdtEndPr/>
    <w:sdtContent>
      <w:p w:rsidR="00DA0AE7" w:rsidRDefault="00DA0AE7">
        <w:pPr>
          <w:pStyle w:val="Altbilgi"/>
          <w:jc w:val="center"/>
          <w:rPr>
            <w:i/>
            <w:color w:val="A6A6A6" w:themeColor="background1" w:themeShade="A6"/>
            <w:sz w:val="20"/>
            <w:szCs w:val="20"/>
          </w:rPr>
        </w:pPr>
      </w:p>
      <w:p w:rsidR="00CE1596" w:rsidRPr="00D52FD7" w:rsidRDefault="00CE1596">
        <w:pPr>
          <w:pStyle w:val="Altbilgi"/>
          <w:jc w:val="center"/>
          <w:rPr>
            <w:color w:val="A6A6A6" w:themeColor="background1" w:themeShade="A6"/>
            <w:sz w:val="20"/>
            <w:szCs w:val="20"/>
          </w:rPr>
        </w:pPr>
        <w:r w:rsidRPr="00D52FD7">
          <w:rPr>
            <w:color w:val="A6A6A6" w:themeColor="background1" w:themeShade="A6"/>
            <w:sz w:val="20"/>
            <w:szCs w:val="20"/>
          </w:rPr>
          <w:fldChar w:fldCharType="begin"/>
        </w:r>
        <w:r w:rsidRPr="00D52FD7">
          <w:rPr>
            <w:color w:val="A6A6A6" w:themeColor="background1" w:themeShade="A6"/>
            <w:sz w:val="20"/>
            <w:szCs w:val="20"/>
          </w:rPr>
          <w:instrText>PAGE   \* MERGEFORMAT</w:instrText>
        </w:r>
        <w:r w:rsidRPr="00D52FD7">
          <w:rPr>
            <w:color w:val="A6A6A6" w:themeColor="background1" w:themeShade="A6"/>
            <w:sz w:val="20"/>
            <w:szCs w:val="20"/>
          </w:rPr>
          <w:fldChar w:fldCharType="separate"/>
        </w:r>
        <w:r w:rsidR="003601FE">
          <w:rPr>
            <w:noProof/>
            <w:color w:val="A6A6A6" w:themeColor="background1" w:themeShade="A6"/>
            <w:sz w:val="20"/>
            <w:szCs w:val="20"/>
          </w:rPr>
          <w:t>2</w:t>
        </w:r>
        <w:r w:rsidRPr="00D52FD7">
          <w:rPr>
            <w:color w:val="A6A6A6" w:themeColor="background1" w:themeShade="A6"/>
            <w:sz w:val="20"/>
            <w:szCs w:val="20"/>
          </w:rPr>
          <w:fldChar w:fldCharType="end"/>
        </w:r>
      </w:p>
      <w:p w:rsidR="00DA0AE7" w:rsidRPr="00000A50" w:rsidRDefault="00DA0AE7">
        <w:pPr>
          <w:pStyle w:val="Altbilgi"/>
          <w:jc w:val="center"/>
          <w:rPr>
            <w:i/>
            <w:color w:val="A6A6A6" w:themeColor="background1" w:themeShade="A6"/>
            <w:sz w:val="20"/>
            <w:szCs w:val="20"/>
          </w:rPr>
        </w:pPr>
      </w:p>
      <w:p w:rsidR="00CE1596" w:rsidRPr="00000A50" w:rsidRDefault="00CE1596" w:rsidP="00000A50">
        <w:pPr>
          <w:jc w:val="right"/>
          <w:outlineLvl w:val="0"/>
          <w:rPr>
            <w:bCs/>
            <w:i/>
            <w:color w:val="A6A6A6" w:themeColor="background1" w:themeShade="A6"/>
            <w:sz w:val="20"/>
            <w:szCs w:val="20"/>
          </w:rPr>
        </w:pPr>
        <w:r w:rsidRPr="00000A50">
          <w:rPr>
            <w:i/>
            <w:color w:val="A6A6A6" w:themeColor="background1" w:themeShade="A6"/>
            <w:sz w:val="20"/>
            <w:szCs w:val="20"/>
          </w:rPr>
          <w:t>AKIL VE MANTIK</w:t>
        </w:r>
      </w:p>
      <w:p w:rsidR="00CE1596" w:rsidRPr="00000A50" w:rsidRDefault="00CE1596" w:rsidP="00000A50">
        <w:pPr>
          <w:tabs>
            <w:tab w:val="left" w:pos="9072"/>
          </w:tabs>
          <w:ind w:firstLine="360"/>
          <w:jc w:val="right"/>
          <w:rPr>
            <w:bCs/>
            <w:i/>
            <w:color w:val="A6A6A6" w:themeColor="background1" w:themeShade="A6"/>
            <w:sz w:val="20"/>
            <w:szCs w:val="20"/>
          </w:rPr>
        </w:pPr>
        <w:r w:rsidRPr="00000A50">
          <w:rPr>
            <w:bCs/>
            <w:i/>
            <w:color w:val="A6A6A6" w:themeColor="background1" w:themeShade="A6"/>
            <w:sz w:val="20"/>
            <w:szCs w:val="20"/>
          </w:rPr>
          <w:t>Prof. Dr. Mustafa TEMİZ</w:t>
        </w:r>
      </w:p>
      <w:p w:rsidR="00CE1596" w:rsidRPr="00000A50" w:rsidRDefault="00CE1596" w:rsidP="00000A50">
        <w:pPr>
          <w:tabs>
            <w:tab w:val="left" w:pos="9072"/>
          </w:tabs>
          <w:ind w:firstLine="360"/>
          <w:jc w:val="right"/>
          <w:rPr>
            <w:bCs/>
            <w:i/>
            <w:color w:val="A6A6A6" w:themeColor="background1" w:themeShade="A6"/>
            <w:sz w:val="20"/>
            <w:szCs w:val="20"/>
          </w:rPr>
        </w:pPr>
        <w:r w:rsidRPr="00000A50">
          <w:rPr>
            <w:bCs/>
            <w:i/>
            <w:color w:val="A6A6A6" w:themeColor="background1" w:themeShade="A6"/>
            <w:sz w:val="20"/>
            <w:szCs w:val="20"/>
          </w:rPr>
          <w:t>21.09.2013</w:t>
        </w:r>
      </w:p>
      <w:p w:rsidR="00CE1596" w:rsidRPr="00DA0AE7" w:rsidRDefault="00473FCA" w:rsidP="00DA0AE7">
        <w:pPr>
          <w:pStyle w:val="Altbilgi"/>
          <w:jc w:val="center"/>
          <w:rPr>
            <w:i/>
            <w:color w:val="A6A6A6" w:themeColor="background1" w:themeShade="A6"/>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FCA" w:rsidRDefault="00473FCA" w:rsidP="00474C4D">
      <w:r>
        <w:separator/>
      </w:r>
    </w:p>
  </w:footnote>
  <w:footnote w:type="continuationSeparator" w:id="0">
    <w:p w:rsidR="00473FCA" w:rsidRDefault="00473FCA" w:rsidP="00474C4D">
      <w:r>
        <w:continuationSeparator/>
      </w:r>
    </w:p>
  </w:footnote>
  <w:footnote w:id="1">
    <w:p w:rsidR="00D161FC" w:rsidRPr="007A2E45" w:rsidRDefault="00D161FC" w:rsidP="00D161FC">
      <w:pPr>
        <w:ind w:firstLine="708"/>
        <w:rPr>
          <w:sz w:val="20"/>
          <w:szCs w:val="20"/>
        </w:rPr>
      </w:pPr>
      <w:r w:rsidRPr="007A2E45">
        <w:rPr>
          <w:rStyle w:val="DipnotBavurusu"/>
          <w:sz w:val="20"/>
          <w:szCs w:val="20"/>
        </w:rPr>
        <w:sym w:font="Symbol" w:char="F0A9"/>
      </w:r>
      <w:r w:rsidRPr="007A2E45">
        <w:rPr>
          <w:sz w:val="20"/>
          <w:szCs w:val="20"/>
        </w:rPr>
        <w:t xml:space="preserve"> SAV kısaltması, </w:t>
      </w:r>
      <w:r w:rsidRPr="007A2E45">
        <w:rPr>
          <w:i/>
          <w:sz w:val="20"/>
          <w:szCs w:val="20"/>
        </w:rPr>
        <w:t>”Sallâllâhü Aleyhi ve Sellem - Allah O’na salât etsin.”</w:t>
      </w:r>
      <w:r w:rsidRPr="007A2E45">
        <w:rPr>
          <w:sz w:val="20"/>
          <w:szCs w:val="20"/>
        </w:rPr>
        <w:t xml:space="preserve"> demektir.</w:t>
      </w:r>
    </w:p>
  </w:footnote>
  <w:footnote w:id="2">
    <w:p w:rsidR="00CE1596" w:rsidRPr="007A2E45" w:rsidRDefault="00CE1596" w:rsidP="00FC4784">
      <w:pPr>
        <w:ind w:firstLine="708"/>
        <w:rPr>
          <w:sz w:val="20"/>
          <w:szCs w:val="20"/>
        </w:rPr>
      </w:pPr>
      <w:r w:rsidRPr="007A2E45">
        <w:rPr>
          <w:rStyle w:val="DipnotBavurusu"/>
          <w:sz w:val="20"/>
          <w:szCs w:val="20"/>
        </w:rPr>
        <w:sym w:font="Symbol" w:char="F0A7"/>
      </w:r>
      <w:r w:rsidRPr="007A2E45">
        <w:rPr>
          <w:sz w:val="20"/>
          <w:szCs w:val="20"/>
        </w:rPr>
        <w:t xml:space="preserve"> CC kısaltması</w:t>
      </w:r>
      <w:r w:rsidRPr="007A2E45">
        <w:rPr>
          <w:i/>
          <w:sz w:val="20"/>
          <w:szCs w:val="20"/>
        </w:rPr>
        <w:t>, “Celle Celâlühû - O’nun şânı çok yücedir.”</w:t>
      </w:r>
      <w:r w:rsidRPr="007A2E45">
        <w:rPr>
          <w:sz w:val="20"/>
          <w:szCs w:val="20"/>
        </w:rPr>
        <w:t xml:space="preserve"> demektir.</w:t>
      </w:r>
    </w:p>
  </w:footnote>
  <w:footnote w:id="3">
    <w:p w:rsidR="00CE1596" w:rsidRPr="00CD5989" w:rsidRDefault="00CE1596" w:rsidP="00CD5989">
      <w:pPr>
        <w:ind w:firstLine="708"/>
        <w:jc w:val="both"/>
        <w:outlineLvl w:val="0"/>
        <w:rPr>
          <w:i/>
          <w:sz w:val="20"/>
          <w:szCs w:val="20"/>
        </w:rPr>
      </w:pPr>
      <w:r w:rsidRPr="005F4CC0">
        <w:rPr>
          <w:rStyle w:val="DipnotBavurusu"/>
          <w:color w:val="000000"/>
          <w:sz w:val="20"/>
          <w:szCs w:val="20"/>
        </w:rPr>
        <w:t>€</w:t>
      </w:r>
      <w:r w:rsidRPr="005F4CC0">
        <w:rPr>
          <w:sz w:val="20"/>
          <w:szCs w:val="20"/>
        </w:rPr>
        <w:t xml:space="preserve"> </w:t>
      </w:r>
      <w:r>
        <w:rPr>
          <w:sz w:val="20"/>
          <w:szCs w:val="20"/>
        </w:rPr>
        <w:t xml:space="preserve">Alak Sûresi, âyet 1: </w:t>
      </w:r>
      <w:r w:rsidRPr="00CD5989">
        <w:rPr>
          <w:i/>
          <w:sz w:val="20"/>
          <w:szCs w:val="20"/>
        </w:rPr>
        <w:t>“Yaratan Rab’binin adıyla oku!”</w:t>
      </w:r>
    </w:p>
  </w:footnote>
  <w:footnote w:id="4">
    <w:p w:rsidR="00CE1596" w:rsidRPr="007A2E45" w:rsidRDefault="00CE1596" w:rsidP="00FC4784">
      <w:pPr>
        <w:ind w:firstLine="708"/>
        <w:rPr>
          <w:sz w:val="20"/>
          <w:szCs w:val="20"/>
        </w:rPr>
      </w:pPr>
      <w:r w:rsidRPr="007A2E45">
        <w:rPr>
          <w:rStyle w:val="DipnotBavurusu"/>
          <w:sz w:val="20"/>
          <w:szCs w:val="20"/>
        </w:rPr>
        <w:sym w:font="Symbol" w:char="F0A9"/>
      </w:r>
      <w:r w:rsidRPr="007A2E45">
        <w:rPr>
          <w:sz w:val="20"/>
          <w:szCs w:val="20"/>
        </w:rPr>
        <w:t xml:space="preserve"> SAV kısaltması, </w:t>
      </w:r>
      <w:r w:rsidRPr="007A2E45">
        <w:rPr>
          <w:i/>
          <w:sz w:val="20"/>
          <w:szCs w:val="20"/>
        </w:rPr>
        <w:t>”Sallâllâhü Aleyhi ve Sellem - Allah O’na salât etsin.”</w:t>
      </w:r>
      <w:r w:rsidRPr="007A2E45">
        <w:rPr>
          <w:sz w:val="20"/>
          <w:szCs w:val="20"/>
        </w:rPr>
        <w:t xml:space="preserve"> demektir.</w:t>
      </w:r>
    </w:p>
  </w:footnote>
  <w:footnote w:id="5">
    <w:p w:rsidR="00CE1596" w:rsidRPr="007A2E45" w:rsidRDefault="00CE1596" w:rsidP="00FC4784">
      <w:pPr>
        <w:pStyle w:val="DipnotMetni"/>
        <w:ind w:firstLine="708"/>
        <w:rPr>
          <w:sz w:val="24"/>
          <w:szCs w:val="24"/>
        </w:rPr>
      </w:pPr>
      <w:r w:rsidRPr="007A2E45">
        <w:rPr>
          <w:rStyle w:val="DipnotBavurusu"/>
        </w:rPr>
        <w:footnoteRef/>
      </w:r>
      <w:r w:rsidRPr="007A2E45">
        <w:t xml:space="preserve"> Hadis. İhyâ-İ Ulûmid-Din, Cilt 1, Sayfa 211.</w:t>
      </w:r>
    </w:p>
  </w:footnote>
  <w:footnote w:id="6">
    <w:p w:rsidR="00CE1596" w:rsidRPr="007A2E45" w:rsidRDefault="00CE1596" w:rsidP="00FC4784">
      <w:pPr>
        <w:pStyle w:val="DipnotMetni"/>
        <w:ind w:firstLine="708"/>
      </w:pPr>
      <w:r w:rsidRPr="007A2E45">
        <w:rPr>
          <w:rStyle w:val="DipnotBavurusu"/>
        </w:rPr>
        <w:sym w:font="Symbol" w:char="F0A7"/>
      </w:r>
      <w:r w:rsidRPr="007A2E45">
        <w:t xml:space="preserve"> </w:t>
      </w:r>
      <w:r w:rsidRPr="007A2E45">
        <w:rPr>
          <w:lang w:val="tr-TR"/>
        </w:rPr>
        <w:t xml:space="preserve">RAh kısaltması, </w:t>
      </w:r>
      <w:r w:rsidRPr="007A2E45">
        <w:rPr>
          <w:i/>
          <w:lang w:val="tr-TR"/>
        </w:rPr>
        <w:t>“Radiyallâhü Anha - Allah ondan râzı olsun.”</w:t>
      </w:r>
      <w:r w:rsidRPr="007A2E45">
        <w:rPr>
          <w:lang w:val="tr-TR"/>
        </w:rPr>
        <w:t xml:space="preserve"> demektir.</w:t>
      </w:r>
    </w:p>
  </w:footnote>
  <w:footnote w:id="7">
    <w:p w:rsidR="00CE1596" w:rsidRPr="007A2E45" w:rsidRDefault="00CE1596" w:rsidP="00C16C78">
      <w:pPr>
        <w:pStyle w:val="DipnotMetni"/>
        <w:ind w:firstLine="708"/>
      </w:pPr>
      <w:r w:rsidRPr="007A2E45">
        <w:rPr>
          <w:rStyle w:val="DipnotBavurusu"/>
        </w:rPr>
        <w:footnoteRef/>
      </w:r>
      <w:r w:rsidRPr="007A2E45">
        <w:t xml:space="preserve"> Güzel, R., </w:t>
      </w:r>
      <w:r w:rsidRPr="007A2E45">
        <w:rPr>
          <w:b/>
          <w:i/>
        </w:rPr>
        <w:t>Aklı kullanabilmek</w:t>
      </w:r>
      <w:r w:rsidRPr="007A2E45">
        <w:t>, Zaman, 14.02.1991.</w:t>
      </w:r>
    </w:p>
  </w:footnote>
  <w:footnote w:id="8">
    <w:p w:rsidR="00CE1596" w:rsidRPr="007A2E45" w:rsidRDefault="00CE1596" w:rsidP="00B95552">
      <w:pPr>
        <w:pStyle w:val="DipnotMetni"/>
        <w:ind w:firstLine="708"/>
      </w:pPr>
      <w:r w:rsidRPr="007A2E45">
        <w:rPr>
          <w:rStyle w:val="DipnotBavurusu"/>
        </w:rPr>
        <w:t>©</w:t>
      </w:r>
      <w:r w:rsidRPr="007A2E45">
        <w:t xml:space="preserve"> </w:t>
      </w:r>
      <w:r w:rsidRPr="007A2E45">
        <w:rPr>
          <w:i/>
        </w:rPr>
        <w:t>“Rahmetullâhi Aleyh - Allah’ın rahmeti üzerine olsun!</w:t>
      </w:r>
      <w:r w:rsidRPr="007A2E45">
        <w:rPr>
          <w:i/>
          <w:lang w:val="tr-TR"/>
        </w:rPr>
        <w:t>”</w:t>
      </w:r>
      <w:r w:rsidRPr="007A2E45">
        <w:rPr>
          <w:lang w:val="tr-TR"/>
        </w:rPr>
        <w:t xml:space="preserve"> demektir.</w:t>
      </w:r>
    </w:p>
  </w:footnote>
  <w:footnote w:id="9">
    <w:p w:rsidR="00CE1596" w:rsidRPr="007A2E45" w:rsidRDefault="00CE1596" w:rsidP="00553954">
      <w:pPr>
        <w:ind w:firstLine="708"/>
        <w:rPr>
          <w:sz w:val="20"/>
          <w:szCs w:val="20"/>
        </w:rPr>
      </w:pPr>
      <w:r w:rsidRPr="007A2E45">
        <w:rPr>
          <w:rStyle w:val="DipnotBavurusu"/>
          <w:sz w:val="20"/>
          <w:szCs w:val="20"/>
        </w:rPr>
        <w:sym w:font="Symbol" w:char="F061"/>
      </w:r>
      <w:r w:rsidRPr="007A2E45">
        <w:rPr>
          <w:sz w:val="20"/>
          <w:szCs w:val="20"/>
        </w:rPr>
        <w:t xml:space="preserve"> Alındığı İnternet Elektronik Adresi, </w:t>
      </w:r>
      <w:r w:rsidRPr="007A2E45">
        <w:rPr>
          <w:i/>
          <w:sz w:val="20"/>
          <w:szCs w:val="20"/>
        </w:rPr>
        <w:t>http://www.mhilmieren.com/yazi8.pdf</w:t>
      </w:r>
      <w:r w:rsidRPr="007A2E45">
        <w:rPr>
          <w:sz w:val="20"/>
          <w:szCs w:val="20"/>
        </w:rPr>
        <w:t>, En Son Erişim Târihi: 18.09.2013.</w:t>
      </w:r>
    </w:p>
  </w:footnote>
  <w:footnote w:id="10">
    <w:p w:rsidR="00CE1596" w:rsidRPr="007A2E45" w:rsidRDefault="00CE1596" w:rsidP="0036635B">
      <w:pPr>
        <w:pStyle w:val="DipnotMetni"/>
        <w:ind w:firstLine="708"/>
        <w:jc w:val="both"/>
        <w:rPr>
          <w:i/>
        </w:rPr>
      </w:pPr>
      <w:r w:rsidRPr="007A2E45">
        <w:rPr>
          <w:rStyle w:val="DipnotBavurusu"/>
        </w:rPr>
        <w:footnoteRef/>
      </w:r>
      <w:r w:rsidRPr="007A2E45">
        <w:t xml:space="preserve"> Hud Sûresi, âyet 51</w:t>
      </w:r>
      <w:r w:rsidRPr="007A2E45">
        <w:rPr>
          <w:i/>
        </w:rPr>
        <w:t>: "Ey kavmim! Bu iş için sizden bir ücret istemiyorum. Benim ecrim ancak beni yaratana âittir. Artık akıllanmayacak mısınız?"</w:t>
      </w:r>
    </w:p>
  </w:footnote>
  <w:footnote w:id="11">
    <w:p w:rsidR="00CE1596" w:rsidRPr="007A2E45" w:rsidRDefault="00CE1596" w:rsidP="0036635B">
      <w:pPr>
        <w:pStyle w:val="DipnotMetni"/>
        <w:ind w:firstLine="708"/>
        <w:jc w:val="both"/>
        <w:rPr>
          <w:i/>
        </w:rPr>
      </w:pPr>
      <w:r w:rsidRPr="007A2E45">
        <w:rPr>
          <w:rStyle w:val="DipnotBavurusu"/>
        </w:rPr>
        <w:footnoteRef/>
      </w:r>
      <w:r w:rsidRPr="007A2E45">
        <w:t xml:space="preserve"> Nahl Sûresi, âyet 12: </w:t>
      </w:r>
      <w:r w:rsidRPr="007A2E45">
        <w:rPr>
          <w:i/>
        </w:rPr>
        <w:t>“Geceyi, gündüzü, Güneş’i ve Ay’ı sizin hizmetinize O verdi. Bütün yıldızlar da O'nun emrine boyun eğmişlerdir. Şüphesiz ki bunda aklını kullanan bir toplum için ibretler vardır.”</w:t>
      </w:r>
    </w:p>
  </w:footnote>
  <w:footnote w:id="12">
    <w:p w:rsidR="00CE1596" w:rsidRPr="007A2E45" w:rsidRDefault="00CE1596" w:rsidP="0036635B">
      <w:pPr>
        <w:pStyle w:val="NormalWeb"/>
        <w:spacing w:before="0" w:beforeAutospacing="0" w:after="0" w:afterAutospacing="0"/>
        <w:ind w:firstLine="708"/>
        <w:jc w:val="both"/>
        <w:rPr>
          <w:i/>
          <w:sz w:val="20"/>
          <w:szCs w:val="20"/>
        </w:rPr>
      </w:pPr>
      <w:r w:rsidRPr="007A2E45">
        <w:rPr>
          <w:rStyle w:val="DipnotBavurusu"/>
          <w:sz w:val="20"/>
          <w:szCs w:val="20"/>
        </w:rPr>
        <w:footnoteRef/>
      </w:r>
      <w:r w:rsidRPr="007A2E45">
        <w:rPr>
          <w:sz w:val="20"/>
          <w:szCs w:val="20"/>
        </w:rPr>
        <w:t xml:space="preserve"> Enbiyâ Sûresi, âyet 66-67: </w:t>
      </w:r>
      <w:r w:rsidRPr="007A2E45">
        <w:rPr>
          <w:i/>
          <w:sz w:val="20"/>
          <w:szCs w:val="20"/>
        </w:rPr>
        <w:t>“(İbrahim) dedi: "O halde, Allah'ı bırakıp da size hiçbir fayda ve zarar veremeyecek olan putlara mı tapıyorsunuz? Size de, Allah'ı bırakıp taptıklarınıza da yazıklar olsun, siz hâlâ akıllanmayacak mısınız?"</w:t>
      </w:r>
    </w:p>
  </w:footnote>
  <w:footnote w:id="13">
    <w:p w:rsidR="00CE1596" w:rsidRPr="007A2E45" w:rsidRDefault="00CE1596" w:rsidP="0036635B">
      <w:pPr>
        <w:pStyle w:val="DipnotMetni"/>
        <w:ind w:firstLine="708"/>
        <w:jc w:val="both"/>
        <w:rPr>
          <w:i/>
        </w:rPr>
      </w:pPr>
      <w:r w:rsidRPr="007A2E45">
        <w:rPr>
          <w:rStyle w:val="DipnotBavurusu"/>
          <w:i/>
        </w:rPr>
        <w:footnoteRef/>
      </w:r>
      <w:r w:rsidRPr="007A2E45">
        <w:rPr>
          <w:i/>
        </w:rPr>
        <w:t xml:space="preserve"> Kasas Sûresi, âyet 60: “Size verilen şeyler, dünyâ hayâtının geçim vâsıtası ve debdebesidir. Allah katında olanlar ise, daha hayırlı ve daha kalıcıdır. Hâlâ buna aklınız ermeyecek mi?”</w:t>
      </w:r>
    </w:p>
  </w:footnote>
  <w:footnote w:id="14">
    <w:p w:rsidR="00CE1596" w:rsidRPr="007A2E45" w:rsidRDefault="00CE1596" w:rsidP="0090119E">
      <w:pPr>
        <w:pStyle w:val="DipnotMetni"/>
        <w:ind w:firstLine="708"/>
      </w:pPr>
      <w:r w:rsidRPr="007A2E45">
        <w:rPr>
          <w:rStyle w:val="DipnotBavurusu"/>
        </w:rPr>
        <w:footnoteRef/>
      </w:r>
      <w:r w:rsidRPr="007A2E45">
        <w:t xml:space="preserve"> Güzel, R., </w:t>
      </w:r>
      <w:r w:rsidRPr="007A2E45">
        <w:rPr>
          <w:b/>
          <w:i/>
        </w:rPr>
        <w:t>Aklı kullanabilmek</w:t>
      </w:r>
      <w:r w:rsidRPr="007A2E45">
        <w:t>, Zaman, 14.02.1991.</w:t>
      </w:r>
    </w:p>
  </w:footnote>
  <w:footnote w:id="15">
    <w:p w:rsidR="00CE1596" w:rsidRPr="007A2E45" w:rsidRDefault="00CE1596" w:rsidP="0090119E">
      <w:pPr>
        <w:pStyle w:val="DipnotMetni"/>
        <w:ind w:firstLine="708"/>
        <w:rPr>
          <w:sz w:val="16"/>
          <w:szCs w:val="16"/>
        </w:rPr>
      </w:pPr>
      <w:r w:rsidRPr="007A2E45">
        <w:rPr>
          <w:rStyle w:val="DipnotBavurusu"/>
        </w:rPr>
        <w:footnoteRef/>
      </w:r>
      <w:r w:rsidRPr="007A2E45">
        <w:t xml:space="preserve"> Hamdi Yazır, E., </w:t>
      </w:r>
      <w:r w:rsidRPr="00CE1596">
        <w:rPr>
          <w:b/>
          <w:i/>
        </w:rPr>
        <w:t>Hak Dini Kur’an Dili</w:t>
      </w:r>
      <w:r w:rsidRPr="007A2E45">
        <w:rPr>
          <w:i/>
        </w:rPr>
        <w:t>,</w:t>
      </w:r>
      <w:r w:rsidRPr="007A2E45">
        <w:t xml:space="preserve"> Zaman, Cilt 1, sayfa 468.</w:t>
      </w:r>
    </w:p>
  </w:footnote>
  <w:footnote w:id="16">
    <w:p w:rsidR="00DA0AE7" w:rsidRDefault="00CF5FA3" w:rsidP="00CF5FA3">
      <w:pPr>
        <w:pStyle w:val="GvdeMetni"/>
        <w:ind w:firstLine="708"/>
      </w:pPr>
      <w:r w:rsidRPr="00EC27E4">
        <w:rPr>
          <w:rStyle w:val="DipnotBavurusu"/>
          <w:i/>
          <w:sz w:val="20"/>
        </w:rPr>
        <w:footnoteRef/>
      </w:r>
      <w:r w:rsidRPr="00EC27E4">
        <w:rPr>
          <w:i/>
          <w:sz w:val="20"/>
        </w:rPr>
        <w:t xml:space="preserve"> Temiz, M</w:t>
      </w:r>
      <w:proofErr w:type="gramStart"/>
      <w:r w:rsidRPr="00EC27E4">
        <w:rPr>
          <w:i/>
          <w:sz w:val="20"/>
        </w:rPr>
        <w:t>.,</w:t>
      </w:r>
      <w:proofErr w:type="gramEnd"/>
      <w:r w:rsidRPr="00EC27E4">
        <w:rPr>
          <w:i/>
          <w:sz w:val="20"/>
        </w:rPr>
        <w:t xml:space="preserve"> </w:t>
      </w:r>
      <w:r w:rsidRPr="00EC27E4">
        <w:rPr>
          <w:b/>
          <w:i/>
          <w:sz w:val="20"/>
        </w:rPr>
        <w:t>Bilim Târihinde Erken (Ön) Rönesans Dönemi İslâm Çağı</w:t>
      </w:r>
      <w:r w:rsidRPr="00EC27E4">
        <w:rPr>
          <w:i/>
          <w:sz w:val="20"/>
        </w:rPr>
        <w:t xml:space="preserve">, </w:t>
      </w:r>
      <w:r w:rsidRPr="00EC27E4">
        <w:rPr>
          <w:b/>
          <w:i/>
          <w:sz w:val="20"/>
        </w:rPr>
        <w:t>Bilim ve Teknolojinin Gerçek Sâhipleri Türk Bilim Adamları</w:t>
      </w:r>
      <w:r w:rsidRPr="00EC27E4">
        <w:rPr>
          <w:i/>
          <w:sz w:val="20"/>
        </w:rPr>
        <w:t>,</w:t>
      </w:r>
      <w:r>
        <w:rPr>
          <w:sz w:val="20"/>
        </w:rPr>
        <w:t xml:space="preserve"> Alındığı İnternet Elektronik Adresi</w:t>
      </w:r>
      <w:r w:rsidR="00DA0AE7">
        <w:t>,</w:t>
      </w:r>
    </w:p>
    <w:p w:rsidR="00CF5FA3" w:rsidRPr="00EC27E4" w:rsidRDefault="00CF5FA3" w:rsidP="00CF5FA3">
      <w:pPr>
        <w:pStyle w:val="GvdeMetni"/>
        <w:ind w:firstLine="708"/>
      </w:pPr>
      <w:r w:rsidRPr="00EC27E4">
        <w:rPr>
          <w:i/>
          <w:sz w:val="20"/>
        </w:rPr>
        <w:t>http://mtemiz.com/bilim/bilim%20târihinde%20erken%20rönesan%20dönemi%20İslâm%20çağı%20bilim%20ve%20teknolojinin%20gerçek%20sâhipleri%20türk%20bilim%20adamları.doc,</w:t>
      </w:r>
      <w:r>
        <w:rPr>
          <w:sz w:val="20"/>
        </w:rPr>
        <w:t xml:space="preserve"> En Son Erişim Târihi: 25.09.2013.</w:t>
      </w:r>
    </w:p>
  </w:footnote>
  <w:footnote w:id="17">
    <w:p w:rsidR="00CE1596" w:rsidRPr="00EC27E4" w:rsidRDefault="00CE1596" w:rsidP="00CF5FA3">
      <w:pPr>
        <w:autoSpaceDE w:val="0"/>
        <w:autoSpaceDN w:val="0"/>
        <w:adjustRightInd w:val="0"/>
        <w:ind w:firstLine="708"/>
      </w:pPr>
      <w:r>
        <w:rPr>
          <w:rStyle w:val="DipnotBavurusu"/>
        </w:rPr>
        <w:footnoteRef/>
      </w:r>
      <w:r>
        <w:t xml:space="preserve"> </w:t>
      </w:r>
      <w:r>
        <w:rPr>
          <w:sz w:val="20"/>
          <w:szCs w:val="20"/>
        </w:rPr>
        <w:t>Temiz, M</w:t>
      </w:r>
      <w:r w:rsidRPr="00624872">
        <w:rPr>
          <w:i/>
          <w:sz w:val="20"/>
          <w:szCs w:val="20"/>
        </w:rPr>
        <w:t xml:space="preserve">., </w:t>
      </w:r>
      <w:r w:rsidRPr="001F3F44">
        <w:rPr>
          <w:b/>
          <w:bCs/>
          <w:i/>
          <w:iCs/>
          <w:sz w:val="20"/>
          <w:szCs w:val="20"/>
        </w:rPr>
        <w:t>Erken Rönesans Döneminde</w:t>
      </w:r>
      <w:r>
        <w:rPr>
          <w:b/>
          <w:bCs/>
          <w:i/>
          <w:iCs/>
          <w:sz w:val="20"/>
          <w:szCs w:val="20"/>
        </w:rPr>
        <w:t xml:space="preserve"> </w:t>
      </w:r>
      <w:r w:rsidRPr="001F3F44">
        <w:rPr>
          <w:b/>
          <w:bCs/>
          <w:i/>
          <w:sz w:val="20"/>
          <w:szCs w:val="20"/>
        </w:rPr>
        <w:t>Matematik Bilimi</w:t>
      </w:r>
      <w:r>
        <w:rPr>
          <w:sz w:val="20"/>
          <w:szCs w:val="20"/>
        </w:rPr>
        <w:t xml:space="preserve">, Alındığı İnternet Elektronik Adresi, </w:t>
      </w:r>
      <w:r w:rsidRPr="001F3F44">
        <w:rPr>
          <w:i/>
          <w:sz w:val="20"/>
          <w:szCs w:val="20"/>
        </w:rPr>
        <w:t>http://mtemiz.com/bilim/ÖN%20(ERKEN)%20RÖNESANS%20DÖNEMİ’NDE%20%20MATEMATİK%20BİLİMİ%20(PDF).pdf</w:t>
      </w:r>
      <w:r>
        <w:rPr>
          <w:sz w:val="20"/>
          <w:szCs w:val="20"/>
        </w:rPr>
        <w:t xml:space="preserve"> YA DA </w:t>
      </w:r>
      <w:r w:rsidRPr="001F3F44">
        <w:rPr>
          <w:i/>
          <w:sz w:val="20"/>
          <w:szCs w:val="20"/>
        </w:rPr>
        <w:t>http://mtemiz.com/bilim/ÖN%20(ERKEN)%20RÖNESANS%20DÖNEMİ’NDE%20</w:t>
      </w:r>
      <w:r>
        <w:rPr>
          <w:i/>
          <w:sz w:val="20"/>
          <w:szCs w:val="20"/>
        </w:rPr>
        <w:t>%20MATEMATİK%20BİLİMİ%20(PDF).doc</w:t>
      </w:r>
      <w:r>
        <w:rPr>
          <w:sz w:val="20"/>
          <w:szCs w:val="20"/>
        </w:rPr>
        <w:t>, En Son Erişim Târihi: 25.09.2013.</w:t>
      </w:r>
    </w:p>
  </w:footnote>
  <w:footnote w:id="18">
    <w:p w:rsidR="00CE1596" w:rsidRPr="00EC27E4" w:rsidRDefault="00CE1596" w:rsidP="00CF5FA3">
      <w:pPr>
        <w:autoSpaceDE w:val="0"/>
        <w:autoSpaceDN w:val="0"/>
        <w:adjustRightInd w:val="0"/>
        <w:ind w:firstLine="708"/>
      </w:pPr>
      <w:r>
        <w:rPr>
          <w:rStyle w:val="DipnotBavurusu"/>
        </w:rPr>
        <w:footnoteRef/>
      </w:r>
      <w:r>
        <w:t xml:space="preserve"> </w:t>
      </w:r>
      <w:r>
        <w:rPr>
          <w:sz w:val="20"/>
          <w:szCs w:val="20"/>
        </w:rPr>
        <w:t>Temiz, M</w:t>
      </w:r>
      <w:r w:rsidRPr="00624872">
        <w:rPr>
          <w:i/>
          <w:sz w:val="20"/>
          <w:szCs w:val="20"/>
        </w:rPr>
        <w:t xml:space="preserve">., </w:t>
      </w:r>
      <w:r w:rsidRPr="00233A3E">
        <w:rPr>
          <w:b/>
          <w:bCs/>
          <w:i/>
          <w:iCs/>
          <w:sz w:val="20"/>
          <w:szCs w:val="20"/>
        </w:rPr>
        <w:t xml:space="preserve">Ön Rönesans Döneminde </w:t>
      </w:r>
      <w:r w:rsidRPr="00233A3E">
        <w:rPr>
          <w:b/>
          <w:bCs/>
          <w:i/>
          <w:sz w:val="20"/>
          <w:szCs w:val="20"/>
        </w:rPr>
        <w:t>Fizik ve Fen Bilimleri</w:t>
      </w:r>
      <w:r>
        <w:rPr>
          <w:sz w:val="20"/>
          <w:szCs w:val="20"/>
        </w:rPr>
        <w:t xml:space="preserve">, Alındığı İnternet Elektronik Adresi, </w:t>
      </w:r>
      <w:r w:rsidRPr="001F3F44">
        <w:rPr>
          <w:i/>
          <w:sz w:val="20"/>
          <w:szCs w:val="20"/>
        </w:rPr>
        <w:t>http://mtemiz.com/bilim/ÖN%20(ERKEN)%20RÖNESANS%20DÖNEMİ’NDE%20%20FİZİK%20VE%20FEN%20BİLİMLERİ%20(PDF).pdf</w:t>
      </w:r>
      <w:r>
        <w:rPr>
          <w:sz w:val="20"/>
          <w:szCs w:val="20"/>
        </w:rPr>
        <w:t xml:space="preserve"> YA DA </w:t>
      </w:r>
      <w:r w:rsidRPr="001F3F44">
        <w:rPr>
          <w:i/>
          <w:sz w:val="20"/>
          <w:szCs w:val="20"/>
        </w:rPr>
        <w:t>http://mtemiz.com/bilim/ÖN%20(ERKEN)%20RÖNESANS%20DÖNEMİ’NDE%20%20FİZİK%2</w:t>
      </w:r>
      <w:r>
        <w:rPr>
          <w:i/>
          <w:sz w:val="20"/>
          <w:szCs w:val="20"/>
        </w:rPr>
        <w:t>0VE%20FEN%20BİLİMLERİ%20(PDF).doc</w:t>
      </w:r>
      <w:r>
        <w:rPr>
          <w:sz w:val="20"/>
          <w:szCs w:val="20"/>
        </w:rPr>
        <w:t>, En Son Erişim Târihi: 25.09.2013.</w:t>
      </w:r>
    </w:p>
  </w:footnote>
  <w:footnote w:id="19">
    <w:p w:rsidR="00CE1596" w:rsidRPr="00EC27E4" w:rsidRDefault="00CE1596" w:rsidP="00CF5FA3">
      <w:pPr>
        <w:autoSpaceDE w:val="0"/>
        <w:autoSpaceDN w:val="0"/>
        <w:adjustRightInd w:val="0"/>
        <w:ind w:firstLine="708"/>
      </w:pPr>
      <w:r>
        <w:rPr>
          <w:rStyle w:val="DipnotBavurusu"/>
        </w:rPr>
        <w:footnoteRef/>
      </w:r>
      <w:r>
        <w:t xml:space="preserve"> </w:t>
      </w:r>
      <w:r>
        <w:rPr>
          <w:sz w:val="20"/>
          <w:szCs w:val="20"/>
        </w:rPr>
        <w:t>Temiz, M</w:t>
      </w:r>
      <w:r w:rsidRPr="00624872">
        <w:rPr>
          <w:i/>
          <w:sz w:val="20"/>
          <w:szCs w:val="20"/>
        </w:rPr>
        <w:t xml:space="preserve">., </w:t>
      </w:r>
      <w:r w:rsidRPr="00DB2601">
        <w:rPr>
          <w:b/>
          <w:i/>
          <w:iCs/>
          <w:sz w:val="20"/>
          <w:szCs w:val="20"/>
        </w:rPr>
        <w:t>Ön (Erken) Rönesans Dönemi’nde</w:t>
      </w:r>
      <w:r>
        <w:rPr>
          <w:b/>
          <w:i/>
          <w:iCs/>
          <w:sz w:val="20"/>
          <w:szCs w:val="20"/>
        </w:rPr>
        <w:t xml:space="preserve"> </w:t>
      </w:r>
      <w:r w:rsidRPr="00DB2601">
        <w:rPr>
          <w:b/>
          <w:bCs/>
          <w:i/>
          <w:sz w:val="20"/>
          <w:szCs w:val="20"/>
        </w:rPr>
        <w:t>Astronomi Bilimi</w:t>
      </w:r>
      <w:r>
        <w:rPr>
          <w:sz w:val="20"/>
          <w:szCs w:val="20"/>
        </w:rPr>
        <w:t xml:space="preserve">, Alındığı İnternet Elektronik Adresi, </w:t>
      </w:r>
      <w:r w:rsidRPr="00DB2601">
        <w:rPr>
          <w:i/>
          <w:sz w:val="20"/>
          <w:szCs w:val="20"/>
        </w:rPr>
        <w:t>http://mtemiz.com/bilim/ÖN%20(ERKEN)%20RÖNESANS%20DÖNEMİ’NDE%20ASTRONOMİ%20BİLİMİ%20(PDF).pdf</w:t>
      </w:r>
      <w:r>
        <w:rPr>
          <w:sz w:val="20"/>
          <w:szCs w:val="20"/>
        </w:rPr>
        <w:t xml:space="preserve"> YA DA </w:t>
      </w:r>
      <w:r w:rsidRPr="00DB2601">
        <w:rPr>
          <w:i/>
          <w:sz w:val="20"/>
          <w:szCs w:val="20"/>
        </w:rPr>
        <w:t>http://mtemiz.com/bilim/ÖN%20(ERKEN)%20RÖNESANS%20DÖNEMİ’NDE%20ASTRONOMİ%20BİLİMİ%20(PDF).</w:t>
      </w:r>
      <w:r>
        <w:rPr>
          <w:i/>
          <w:sz w:val="20"/>
          <w:szCs w:val="20"/>
        </w:rPr>
        <w:t>doc</w:t>
      </w:r>
      <w:r>
        <w:rPr>
          <w:sz w:val="20"/>
          <w:szCs w:val="20"/>
        </w:rPr>
        <w:t>, En Son Erişim Târihi: 25.09.2013.</w:t>
      </w:r>
    </w:p>
  </w:footnote>
  <w:footnote w:id="20">
    <w:p w:rsidR="00CE1596" w:rsidRPr="00EC27E4" w:rsidRDefault="00CE1596" w:rsidP="00CF5FA3">
      <w:pPr>
        <w:autoSpaceDE w:val="0"/>
        <w:autoSpaceDN w:val="0"/>
        <w:adjustRightInd w:val="0"/>
        <w:ind w:firstLine="708"/>
      </w:pPr>
      <w:r>
        <w:rPr>
          <w:rStyle w:val="DipnotBavurusu"/>
        </w:rPr>
        <w:footnoteRef/>
      </w:r>
      <w:r>
        <w:t xml:space="preserve"> </w:t>
      </w:r>
      <w:r>
        <w:rPr>
          <w:sz w:val="20"/>
          <w:szCs w:val="20"/>
        </w:rPr>
        <w:t>Temiz, M</w:t>
      </w:r>
      <w:r w:rsidRPr="00624872">
        <w:rPr>
          <w:i/>
          <w:sz w:val="20"/>
          <w:szCs w:val="20"/>
        </w:rPr>
        <w:t xml:space="preserve">., </w:t>
      </w:r>
      <w:r w:rsidRPr="00060C40">
        <w:rPr>
          <w:b/>
          <w:i/>
          <w:iCs/>
          <w:sz w:val="20"/>
          <w:szCs w:val="20"/>
        </w:rPr>
        <w:t>Erken (Ön) Rönesans Dönemi’nde</w:t>
      </w:r>
      <w:r>
        <w:rPr>
          <w:b/>
          <w:i/>
          <w:iCs/>
          <w:sz w:val="20"/>
          <w:szCs w:val="20"/>
        </w:rPr>
        <w:t xml:space="preserve"> </w:t>
      </w:r>
      <w:r w:rsidRPr="00060C40">
        <w:rPr>
          <w:b/>
          <w:bCs/>
          <w:i/>
          <w:iCs/>
          <w:sz w:val="20"/>
          <w:szCs w:val="20"/>
        </w:rPr>
        <w:t>Tıp Bilimi</w:t>
      </w:r>
      <w:r>
        <w:rPr>
          <w:sz w:val="20"/>
          <w:szCs w:val="20"/>
        </w:rPr>
        <w:t>, Alındığı İnternet Elektronik Adresi</w:t>
      </w:r>
      <w:r w:rsidRPr="00060C40">
        <w:rPr>
          <w:i/>
          <w:sz w:val="20"/>
          <w:szCs w:val="20"/>
        </w:rPr>
        <w:t xml:space="preserve"> http://mtemiz.com/bilim/ERKEN%20(ÖN)%20RÖNESANS%20DÖNEMİ’NDE%20TIP%20BİLİMİ.pdf</w:t>
      </w:r>
      <w:r>
        <w:rPr>
          <w:sz w:val="20"/>
          <w:szCs w:val="20"/>
        </w:rPr>
        <w:t xml:space="preserve"> YA DA </w:t>
      </w:r>
      <w:r w:rsidRPr="00060C40">
        <w:rPr>
          <w:i/>
          <w:sz w:val="20"/>
          <w:szCs w:val="20"/>
        </w:rPr>
        <w:t>http://mtemiz.com/bilim/ERKEN%20(ÖN)%20RÖNESANS%20DÖNEMİ’NDE%20TIP%20BİLİMİ.</w:t>
      </w:r>
      <w:r>
        <w:rPr>
          <w:i/>
          <w:sz w:val="20"/>
          <w:szCs w:val="20"/>
        </w:rPr>
        <w:t>doc</w:t>
      </w:r>
      <w:r>
        <w:rPr>
          <w:sz w:val="20"/>
          <w:szCs w:val="20"/>
        </w:rPr>
        <w:t>, En Son Erişim Târihi: 25.09.2013.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style="width:3in;height:3in" o:bullet="t"/>
    </w:pict>
  </w:numPicBullet>
  <w:abstractNum w:abstractNumId="0">
    <w:nsid w:val="07C12B7E"/>
    <w:multiLevelType w:val="hybridMultilevel"/>
    <w:tmpl w:val="30CC7058"/>
    <w:lvl w:ilvl="0" w:tplc="7BAA8A90">
      <w:start w:val="8"/>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nsid w:val="171C3A09"/>
    <w:multiLevelType w:val="multilevel"/>
    <w:tmpl w:val="66D8F2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963B1"/>
    <w:multiLevelType w:val="hybridMultilevel"/>
    <w:tmpl w:val="BC0EEFF6"/>
    <w:lvl w:ilvl="0" w:tplc="041F0011">
      <w:start w:val="5"/>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50F34B31"/>
    <w:multiLevelType w:val="hybridMultilevel"/>
    <w:tmpl w:val="A380F114"/>
    <w:lvl w:ilvl="0" w:tplc="8976139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6E904CAA"/>
    <w:multiLevelType w:val="hybridMultilevel"/>
    <w:tmpl w:val="C3D8C380"/>
    <w:lvl w:ilvl="0" w:tplc="88EE98CE">
      <w:start w:val="1"/>
      <w:numFmt w:val="decimal"/>
      <w:lvlText w:val="%1)"/>
      <w:lvlJc w:val="left"/>
      <w:pPr>
        <w:ind w:left="1068" w:hanging="360"/>
      </w:pPr>
      <w:rPr>
        <w:rFonts w:ascii="Times New Roman" w:eastAsia="Times New Roman" w:hAnsi="Times New Roman" w:cs="Times New Roman"/>
        <w:i w:val="0"/>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D1"/>
    <w:rsid w:val="00000A50"/>
    <w:rsid w:val="0000411A"/>
    <w:rsid w:val="00004B4F"/>
    <w:rsid w:val="00010DED"/>
    <w:rsid w:val="000219AD"/>
    <w:rsid w:val="00025705"/>
    <w:rsid w:val="000260EF"/>
    <w:rsid w:val="00033B30"/>
    <w:rsid w:val="00037DDA"/>
    <w:rsid w:val="000432D8"/>
    <w:rsid w:val="000463CD"/>
    <w:rsid w:val="00060C40"/>
    <w:rsid w:val="000650C6"/>
    <w:rsid w:val="00080818"/>
    <w:rsid w:val="000836F5"/>
    <w:rsid w:val="00091817"/>
    <w:rsid w:val="00093558"/>
    <w:rsid w:val="00096E28"/>
    <w:rsid w:val="000A46E9"/>
    <w:rsid w:val="000A507A"/>
    <w:rsid w:val="000B779E"/>
    <w:rsid w:val="000B7931"/>
    <w:rsid w:val="000B7BEC"/>
    <w:rsid w:val="000C4FE5"/>
    <w:rsid w:val="000C66C3"/>
    <w:rsid w:val="000D53CF"/>
    <w:rsid w:val="000D781B"/>
    <w:rsid w:val="000D7FE0"/>
    <w:rsid w:val="000E2563"/>
    <w:rsid w:val="000E4D6E"/>
    <w:rsid w:val="000E5D43"/>
    <w:rsid w:val="000E7111"/>
    <w:rsid w:val="0011265A"/>
    <w:rsid w:val="00120359"/>
    <w:rsid w:val="001325E6"/>
    <w:rsid w:val="00132833"/>
    <w:rsid w:val="00134465"/>
    <w:rsid w:val="00140BD6"/>
    <w:rsid w:val="00153175"/>
    <w:rsid w:val="00167992"/>
    <w:rsid w:val="00186EE0"/>
    <w:rsid w:val="001903E2"/>
    <w:rsid w:val="00191C83"/>
    <w:rsid w:val="00193546"/>
    <w:rsid w:val="00196C0E"/>
    <w:rsid w:val="00196F72"/>
    <w:rsid w:val="001B673F"/>
    <w:rsid w:val="001C2553"/>
    <w:rsid w:val="001D437D"/>
    <w:rsid w:val="001D46F5"/>
    <w:rsid w:val="001D4890"/>
    <w:rsid w:val="001D5AF1"/>
    <w:rsid w:val="001D797D"/>
    <w:rsid w:val="001E4964"/>
    <w:rsid w:val="001E7FAE"/>
    <w:rsid w:val="001F1B3F"/>
    <w:rsid w:val="001F3F44"/>
    <w:rsid w:val="00201E5A"/>
    <w:rsid w:val="002039B8"/>
    <w:rsid w:val="00224018"/>
    <w:rsid w:val="00226B58"/>
    <w:rsid w:val="00233A3E"/>
    <w:rsid w:val="00233CA7"/>
    <w:rsid w:val="00236795"/>
    <w:rsid w:val="002402BB"/>
    <w:rsid w:val="00242019"/>
    <w:rsid w:val="00242083"/>
    <w:rsid w:val="00244961"/>
    <w:rsid w:val="00245DE9"/>
    <w:rsid w:val="002537E8"/>
    <w:rsid w:val="00256BC9"/>
    <w:rsid w:val="002577B9"/>
    <w:rsid w:val="002701E4"/>
    <w:rsid w:val="002731C0"/>
    <w:rsid w:val="00274806"/>
    <w:rsid w:val="00275C99"/>
    <w:rsid w:val="00295198"/>
    <w:rsid w:val="002970BD"/>
    <w:rsid w:val="002A1976"/>
    <w:rsid w:val="002A79E1"/>
    <w:rsid w:val="002B20DD"/>
    <w:rsid w:val="002D1FA8"/>
    <w:rsid w:val="003002E9"/>
    <w:rsid w:val="0033126A"/>
    <w:rsid w:val="00350362"/>
    <w:rsid w:val="003547E4"/>
    <w:rsid w:val="003549D3"/>
    <w:rsid w:val="00355C23"/>
    <w:rsid w:val="00357D74"/>
    <w:rsid w:val="003601FE"/>
    <w:rsid w:val="0036635B"/>
    <w:rsid w:val="00370E13"/>
    <w:rsid w:val="00370F7F"/>
    <w:rsid w:val="003725DD"/>
    <w:rsid w:val="00375A91"/>
    <w:rsid w:val="0039250A"/>
    <w:rsid w:val="003A22B7"/>
    <w:rsid w:val="003B24C5"/>
    <w:rsid w:val="003B40B1"/>
    <w:rsid w:val="003C08F7"/>
    <w:rsid w:val="003C7D4D"/>
    <w:rsid w:val="003D2048"/>
    <w:rsid w:val="003F4C19"/>
    <w:rsid w:val="00407221"/>
    <w:rsid w:val="00407F1F"/>
    <w:rsid w:val="004145E0"/>
    <w:rsid w:val="00423783"/>
    <w:rsid w:val="00425476"/>
    <w:rsid w:val="00440EA8"/>
    <w:rsid w:val="00441131"/>
    <w:rsid w:val="0044654B"/>
    <w:rsid w:val="004520E6"/>
    <w:rsid w:val="00457A54"/>
    <w:rsid w:val="00457E5C"/>
    <w:rsid w:val="004601F9"/>
    <w:rsid w:val="00462E27"/>
    <w:rsid w:val="00473FCA"/>
    <w:rsid w:val="00474C4D"/>
    <w:rsid w:val="004751B9"/>
    <w:rsid w:val="00481C7C"/>
    <w:rsid w:val="004933D7"/>
    <w:rsid w:val="00493865"/>
    <w:rsid w:val="004B281B"/>
    <w:rsid w:val="004C215A"/>
    <w:rsid w:val="004C5D9E"/>
    <w:rsid w:val="004C64E3"/>
    <w:rsid w:val="004C79C7"/>
    <w:rsid w:val="004E0083"/>
    <w:rsid w:val="004E40E4"/>
    <w:rsid w:val="004F4F1F"/>
    <w:rsid w:val="004F67B5"/>
    <w:rsid w:val="0050130F"/>
    <w:rsid w:val="00510580"/>
    <w:rsid w:val="0051108B"/>
    <w:rsid w:val="005116B8"/>
    <w:rsid w:val="00517C03"/>
    <w:rsid w:val="005203D4"/>
    <w:rsid w:val="0053107A"/>
    <w:rsid w:val="00531342"/>
    <w:rsid w:val="00546D6D"/>
    <w:rsid w:val="00553954"/>
    <w:rsid w:val="00556C0D"/>
    <w:rsid w:val="00557EA4"/>
    <w:rsid w:val="00572CF6"/>
    <w:rsid w:val="005774AF"/>
    <w:rsid w:val="00582B7C"/>
    <w:rsid w:val="005830B1"/>
    <w:rsid w:val="00594661"/>
    <w:rsid w:val="005A4419"/>
    <w:rsid w:val="005A5242"/>
    <w:rsid w:val="005D4884"/>
    <w:rsid w:val="005D4FAC"/>
    <w:rsid w:val="005D7B8A"/>
    <w:rsid w:val="005F0557"/>
    <w:rsid w:val="00602C39"/>
    <w:rsid w:val="0060380C"/>
    <w:rsid w:val="006107E4"/>
    <w:rsid w:val="00620B56"/>
    <w:rsid w:val="00621087"/>
    <w:rsid w:val="0062173C"/>
    <w:rsid w:val="006270B3"/>
    <w:rsid w:val="006325A9"/>
    <w:rsid w:val="00641E55"/>
    <w:rsid w:val="0064564B"/>
    <w:rsid w:val="00647A15"/>
    <w:rsid w:val="00672E46"/>
    <w:rsid w:val="0067608E"/>
    <w:rsid w:val="006866A9"/>
    <w:rsid w:val="006B780E"/>
    <w:rsid w:val="006C7CB4"/>
    <w:rsid w:val="006D3FF9"/>
    <w:rsid w:val="006E2A70"/>
    <w:rsid w:val="006E6EBA"/>
    <w:rsid w:val="00703582"/>
    <w:rsid w:val="00704A52"/>
    <w:rsid w:val="0072683A"/>
    <w:rsid w:val="00727C2D"/>
    <w:rsid w:val="00733B22"/>
    <w:rsid w:val="007343EB"/>
    <w:rsid w:val="00743114"/>
    <w:rsid w:val="007457AC"/>
    <w:rsid w:val="007612FC"/>
    <w:rsid w:val="007635FA"/>
    <w:rsid w:val="00772CD3"/>
    <w:rsid w:val="00775078"/>
    <w:rsid w:val="00775DF3"/>
    <w:rsid w:val="00782896"/>
    <w:rsid w:val="00790789"/>
    <w:rsid w:val="00793869"/>
    <w:rsid w:val="007966F6"/>
    <w:rsid w:val="007A100B"/>
    <w:rsid w:val="007A2E45"/>
    <w:rsid w:val="007A500C"/>
    <w:rsid w:val="007B284E"/>
    <w:rsid w:val="007B66D5"/>
    <w:rsid w:val="007C029E"/>
    <w:rsid w:val="007C76D5"/>
    <w:rsid w:val="007D6C3F"/>
    <w:rsid w:val="007E3321"/>
    <w:rsid w:val="007E3661"/>
    <w:rsid w:val="007E55E7"/>
    <w:rsid w:val="007E7D81"/>
    <w:rsid w:val="007F785F"/>
    <w:rsid w:val="00800958"/>
    <w:rsid w:val="00812212"/>
    <w:rsid w:val="0081313E"/>
    <w:rsid w:val="0081545B"/>
    <w:rsid w:val="00821BD4"/>
    <w:rsid w:val="008254D5"/>
    <w:rsid w:val="00835B0F"/>
    <w:rsid w:val="00836F4A"/>
    <w:rsid w:val="00841FA2"/>
    <w:rsid w:val="00845727"/>
    <w:rsid w:val="008464D1"/>
    <w:rsid w:val="00850142"/>
    <w:rsid w:val="00851F9B"/>
    <w:rsid w:val="008655DE"/>
    <w:rsid w:val="00866CDA"/>
    <w:rsid w:val="008717C0"/>
    <w:rsid w:val="00871FA9"/>
    <w:rsid w:val="0087691C"/>
    <w:rsid w:val="0088024F"/>
    <w:rsid w:val="0088249A"/>
    <w:rsid w:val="00884F95"/>
    <w:rsid w:val="008900FD"/>
    <w:rsid w:val="00893A97"/>
    <w:rsid w:val="008953FD"/>
    <w:rsid w:val="008A06C6"/>
    <w:rsid w:val="008A0810"/>
    <w:rsid w:val="008A6265"/>
    <w:rsid w:val="008B4736"/>
    <w:rsid w:val="008D468E"/>
    <w:rsid w:val="008F0A58"/>
    <w:rsid w:val="008F1A5A"/>
    <w:rsid w:val="008F1D32"/>
    <w:rsid w:val="008F3A16"/>
    <w:rsid w:val="008F3A47"/>
    <w:rsid w:val="008F4C35"/>
    <w:rsid w:val="0090119E"/>
    <w:rsid w:val="0090260D"/>
    <w:rsid w:val="00911EBA"/>
    <w:rsid w:val="00913C6C"/>
    <w:rsid w:val="0091468F"/>
    <w:rsid w:val="00921F85"/>
    <w:rsid w:val="009264F6"/>
    <w:rsid w:val="009420FA"/>
    <w:rsid w:val="0094227B"/>
    <w:rsid w:val="00944BCA"/>
    <w:rsid w:val="009541B6"/>
    <w:rsid w:val="00977F94"/>
    <w:rsid w:val="00994614"/>
    <w:rsid w:val="00995E63"/>
    <w:rsid w:val="009A4705"/>
    <w:rsid w:val="009A5A1E"/>
    <w:rsid w:val="009A7AC6"/>
    <w:rsid w:val="009B2430"/>
    <w:rsid w:val="009B7DB0"/>
    <w:rsid w:val="009C74AD"/>
    <w:rsid w:val="009D2B03"/>
    <w:rsid w:val="009F08F0"/>
    <w:rsid w:val="009F7832"/>
    <w:rsid w:val="00A07734"/>
    <w:rsid w:val="00A111CF"/>
    <w:rsid w:val="00A150A6"/>
    <w:rsid w:val="00A16F9D"/>
    <w:rsid w:val="00A37132"/>
    <w:rsid w:val="00A4520D"/>
    <w:rsid w:val="00A61D4B"/>
    <w:rsid w:val="00A70429"/>
    <w:rsid w:val="00A71D52"/>
    <w:rsid w:val="00A74BCF"/>
    <w:rsid w:val="00A7553A"/>
    <w:rsid w:val="00A81318"/>
    <w:rsid w:val="00A82FE3"/>
    <w:rsid w:val="00A953C1"/>
    <w:rsid w:val="00AA6A83"/>
    <w:rsid w:val="00AB0AAB"/>
    <w:rsid w:val="00AB33E0"/>
    <w:rsid w:val="00AB6640"/>
    <w:rsid w:val="00AB6CEC"/>
    <w:rsid w:val="00AB7611"/>
    <w:rsid w:val="00AC51B2"/>
    <w:rsid w:val="00AF68A0"/>
    <w:rsid w:val="00B0486A"/>
    <w:rsid w:val="00B0605C"/>
    <w:rsid w:val="00B23F12"/>
    <w:rsid w:val="00B25E48"/>
    <w:rsid w:val="00B33948"/>
    <w:rsid w:val="00B37491"/>
    <w:rsid w:val="00B55824"/>
    <w:rsid w:val="00B61BE6"/>
    <w:rsid w:val="00B75A66"/>
    <w:rsid w:val="00B7681A"/>
    <w:rsid w:val="00B82F03"/>
    <w:rsid w:val="00B85A27"/>
    <w:rsid w:val="00B90761"/>
    <w:rsid w:val="00B9289C"/>
    <w:rsid w:val="00B92B47"/>
    <w:rsid w:val="00B95552"/>
    <w:rsid w:val="00B967E7"/>
    <w:rsid w:val="00B97C9F"/>
    <w:rsid w:val="00BA7AA1"/>
    <w:rsid w:val="00BC2BB6"/>
    <w:rsid w:val="00BC55A5"/>
    <w:rsid w:val="00BD7A23"/>
    <w:rsid w:val="00BE0D80"/>
    <w:rsid w:val="00BF637B"/>
    <w:rsid w:val="00BF6588"/>
    <w:rsid w:val="00C00711"/>
    <w:rsid w:val="00C02B2C"/>
    <w:rsid w:val="00C0615C"/>
    <w:rsid w:val="00C11B07"/>
    <w:rsid w:val="00C15898"/>
    <w:rsid w:val="00C16C78"/>
    <w:rsid w:val="00C174CD"/>
    <w:rsid w:val="00C17F3B"/>
    <w:rsid w:val="00C2032B"/>
    <w:rsid w:val="00C22939"/>
    <w:rsid w:val="00C33DA4"/>
    <w:rsid w:val="00C410B7"/>
    <w:rsid w:val="00C42BA5"/>
    <w:rsid w:val="00C47313"/>
    <w:rsid w:val="00C47E6F"/>
    <w:rsid w:val="00C576D0"/>
    <w:rsid w:val="00C63347"/>
    <w:rsid w:val="00C6509D"/>
    <w:rsid w:val="00C65DF2"/>
    <w:rsid w:val="00C71F48"/>
    <w:rsid w:val="00C80FB2"/>
    <w:rsid w:val="00C81319"/>
    <w:rsid w:val="00C817B4"/>
    <w:rsid w:val="00C8670A"/>
    <w:rsid w:val="00C94ECB"/>
    <w:rsid w:val="00CA5673"/>
    <w:rsid w:val="00CA57AE"/>
    <w:rsid w:val="00CB4126"/>
    <w:rsid w:val="00CB6C70"/>
    <w:rsid w:val="00CC1ACC"/>
    <w:rsid w:val="00CC2B2F"/>
    <w:rsid w:val="00CC51A8"/>
    <w:rsid w:val="00CD1BFB"/>
    <w:rsid w:val="00CD5989"/>
    <w:rsid w:val="00CE1596"/>
    <w:rsid w:val="00CE427C"/>
    <w:rsid w:val="00CF0728"/>
    <w:rsid w:val="00CF44B1"/>
    <w:rsid w:val="00CF5FA3"/>
    <w:rsid w:val="00D067B1"/>
    <w:rsid w:val="00D161FC"/>
    <w:rsid w:val="00D3020D"/>
    <w:rsid w:val="00D33134"/>
    <w:rsid w:val="00D33B68"/>
    <w:rsid w:val="00D3606C"/>
    <w:rsid w:val="00D41481"/>
    <w:rsid w:val="00D4295C"/>
    <w:rsid w:val="00D51E37"/>
    <w:rsid w:val="00D52BB5"/>
    <w:rsid w:val="00D52FD7"/>
    <w:rsid w:val="00D5333C"/>
    <w:rsid w:val="00D57192"/>
    <w:rsid w:val="00D60D10"/>
    <w:rsid w:val="00D6224A"/>
    <w:rsid w:val="00D67838"/>
    <w:rsid w:val="00D7436F"/>
    <w:rsid w:val="00D819DF"/>
    <w:rsid w:val="00D87CF9"/>
    <w:rsid w:val="00D915CD"/>
    <w:rsid w:val="00D945FA"/>
    <w:rsid w:val="00DA0AE7"/>
    <w:rsid w:val="00DA537A"/>
    <w:rsid w:val="00DA57D7"/>
    <w:rsid w:val="00DA6366"/>
    <w:rsid w:val="00DB2601"/>
    <w:rsid w:val="00DB4782"/>
    <w:rsid w:val="00DB653C"/>
    <w:rsid w:val="00DC5A84"/>
    <w:rsid w:val="00DD1663"/>
    <w:rsid w:val="00DD4343"/>
    <w:rsid w:val="00DD4E36"/>
    <w:rsid w:val="00DE18C8"/>
    <w:rsid w:val="00DE4072"/>
    <w:rsid w:val="00DE5D49"/>
    <w:rsid w:val="00DF3544"/>
    <w:rsid w:val="00DF4E41"/>
    <w:rsid w:val="00DF6D7B"/>
    <w:rsid w:val="00E1740C"/>
    <w:rsid w:val="00E200A5"/>
    <w:rsid w:val="00E21D5D"/>
    <w:rsid w:val="00E25323"/>
    <w:rsid w:val="00E310A8"/>
    <w:rsid w:val="00E4401B"/>
    <w:rsid w:val="00E5495E"/>
    <w:rsid w:val="00E6697F"/>
    <w:rsid w:val="00E715D1"/>
    <w:rsid w:val="00E7630F"/>
    <w:rsid w:val="00E8099D"/>
    <w:rsid w:val="00E8605A"/>
    <w:rsid w:val="00E864FE"/>
    <w:rsid w:val="00E937C4"/>
    <w:rsid w:val="00EA69B6"/>
    <w:rsid w:val="00EB020A"/>
    <w:rsid w:val="00EB0B79"/>
    <w:rsid w:val="00EC087F"/>
    <w:rsid w:val="00EC27E4"/>
    <w:rsid w:val="00EC31E8"/>
    <w:rsid w:val="00EC735C"/>
    <w:rsid w:val="00ED57CB"/>
    <w:rsid w:val="00ED7539"/>
    <w:rsid w:val="00ED7FC8"/>
    <w:rsid w:val="00EE4732"/>
    <w:rsid w:val="00EE51DD"/>
    <w:rsid w:val="00EE6F8E"/>
    <w:rsid w:val="00EF11C2"/>
    <w:rsid w:val="00EF5D2F"/>
    <w:rsid w:val="00F02435"/>
    <w:rsid w:val="00F04D00"/>
    <w:rsid w:val="00F11DAD"/>
    <w:rsid w:val="00F12BCB"/>
    <w:rsid w:val="00F134DF"/>
    <w:rsid w:val="00F14001"/>
    <w:rsid w:val="00F234CD"/>
    <w:rsid w:val="00F33FAD"/>
    <w:rsid w:val="00F41BCA"/>
    <w:rsid w:val="00F60382"/>
    <w:rsid w:val="00F64F9E"/>
    <w:rsid w:val="00F65852"/>
    <w:rsid w:val="00F74B76"/>
    <w:rsid w:val="00F81FFF"/>
    <w:rsid w:val="00F82B9C"/>
    <w:rsid w:val="00F83F9B"/>
    <w:rsid w:val="00F84401"/>
    <w:rsid w:val="00F869BE"/>
    <w:rsid w:val="00F87D94"/>
    <w:rsid w:val="00F87EFB"/>
    <w:rsid w:val="00F9435D"/>
    <w:rsid w:val="00FA22CC"/>
    <w:rsid w:val="00FC432C"/>
    <w:rsid w:val="00FC4784"/>
    <w:rsid w:val="00FD16F5"/>
    <w:rsid w:val="00FD5B18"/>
    <w:rsid w:val="00FE2CF4"/>
    <w:rsid w:val="00FF3B05"/>
    <w:rsid w:val="00FF5A1F"/>
    <w:rsid w:val="00FF6712"/>
    <w:rsid w:val="00FF6A0D"/>
    <w:rsid w:val="00FF6F4F"/>
    <w:rsid w:val="00FF7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03C623-3DB7-45BC-9454-1B8F5903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9435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rsid w:val="00474C4D"/>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6D3FF9"/>
    <w:pPr>
      <w:overflowPunct w:val="0"/>
      <w:autoSpaceDE w:val="0"/>
      <w:autoSpaceDN w:val="0"/>
      <w:adjustRightInd w:val="0"/>
      <w:textAlignment w:val="baseline"/>
    </w:pPr>
    <w:rPr>
      <w:rFonts w:eastAsia="MS Mincho"/>
      <w:sz w:val="20"/>
      <w:szCs w:val="20"/>
      <w:lang w:val="en-US"/>
    </w:rPr>
  </w:style>
  <w:style w:type="character" w:customStyle="1" w:styleId="Balk1Char">
    <w:name w:val="Başlık 1 Char"/>
    <w:link w:val="Balk1"/>
    <w:rsid w:val="00F9435D"/>
    <w:rPr>
      <w:rFonts w:ascii="Cambria" w:eastAsia="Times New Roman" w:hAnsi="Cambria" w:cs="Times New Roman"/>
      <w:b/>
      <w:bCs/>
      <w:kern w:val="32"/>
      <w:sz w:val="32"/>
      <w:szCs w:val="32"/>
    </w:rPr>
  </w:style>
  <w:style w:type="character" w:styleId="Kpr">
    <w:name w:val="Hyperlink"/>
    <w:rsid w:val="00835B0F"/>
    <w:rPr>
      <w:color w:val="0000FF"/>
      <w:u w:val="single"/>
    </w:rPr>
  </w:style>
  <w:style w:type="character" w:styleId="Vurgu">
    <w:name w:val="Emphasis"/>
    <w:uiPriority w:val="20"/>
    <w:qFormat/>
    <w:rsid w:val="00407F1F"/>
    <w:rPr>
      <w:i/>
      <w:iCs/>
    </w:rPr>
  </w:style>
  <w:style w:type="character" w:customStyle="1" w:styleId="style271">
    <w:name w:val="style271"/>
    <w:rsid w:val="004C79C7"/>
    <w:rPr>
      <w:color w:val="0000FF"/>
      <w:sz w:val="36"/>
      <w:szCs w:val="36"/>
    </w:rPr>
  </w:style>
  <w:style w:type="character" w:customStyle="1" w:styleId="Balk2Char">
    <w:name w:val="Başlık 2 Char"/>
    <w:link w:val="Balk2"/>
    <w:semiHidden/>
    <w:rsid w:val="00474C4D"/>
    <w:rPr>
      <w:rFonts w:ascii="Cambria" w:eastAsia="Times New Roman" w:hAnsi="Cambria" w:cs="Times New Roman"/>
      <w:b/>
      <w:bCs/>
      <w:i/>
      <w:iCs/>
      <w:sz w:val="28"/>
      <w:szCs w:val="28"/>
    </w:rPr>
  </w:style>
  <w:style w:type="character" w:styleId="DipnotBavurusu">
    <w:name w:val="footnote reference"/>
    <w:rsid w:val="00474C4D"/>
    <w:rPr>
      <w:vertAlign w:val="superscript"/>
    </w:rPr>
  </w:style>
  <w:style w:type="character" w:customStyle="1" w:styleId="DipnotMetniChar">
    <w:name w:val="Dipnot Metni Char"/>
    <w:link w:val="DipnotMetni"/>
    <w:semiHidden/>
    <w:rsid w:val="00474C4D"/>
    <w:rPr>
      <w:rFonts w:eastAsia="MS Mincho"/>
      <w:lang w:val="en-US"/>
    </w:rPr>
  </w:style>
  <w:style w:type="paragraph" w:styleId="NormalWeb">
    <w:name w:val="Normal (Web)"/>
    <w:basedOn w:val="Normal"/>
    <w:link w:val="NormalWebChar"/>
    <w:rsid w:val="00474C4D"/>
    <w:pPr>
      <w:spacing w:before="100" w:beforeAutospacing="1" w:after="100" w:afterAutospacing="1"/>
    </w:pPr>
    <w:rPr>
      <w:rFonts w:eastAsia="MS Mincho"/>
    </w:rPr>
  </w:style>
  <w:style w:type="character" w:customStyle="1" w:styleId="NormalWebChar">
    <w:name w:val="Normal (Web) Char"/>
    <w:link w:val="NormalWeb"/>
    <w:rsid w:val="00474C4D"/>
    <w:rPr>
      <w:rFonts w:eastAsia="MS Mincho"/>
      <w:sz w:val="24"/>
      <w:szCs w:val="24"/>
    </w:rPr>
  </w:style>
  <w:style w:type="character" w:styleId="Gl">
    <w:name w:val="Strong"/>
    <w:uiPriority w:val="22"/>
    <w:qFormat/>
    <w:rsid w:val="00474C4D"/>
    <w:rPr>
      <w:b/>
      <w:bCs/>
    </w:rPr>
  </w:style>
  <w:style w:type="character" w:customStyle="1" w:styleId="postbody">
    <w:name w:val="postbody"/>
    <w:rsid w:val="00474C4D"/>
  </w:style>
  <w:style w:type="paragraph" w:styleId="stbilgi">
    <w:name w:val="header"/>
    <w:basedOn w:val="Normal"/>
    <w:link w:val="stbilgiChar"/>
    <w:rsid w:val="00462E27"/>
    <w:pPr>
      <w:tabs>
        <w:tab w:val="center" w:pos="4536"/>
        <w:tab w:val="right" w:pos="9072"/>
      </w:tabs>
    </w:pPr>
  </w:style>
  <w:style w:type="character" w:customStyle="1" w:styleId="stbilgiChar">
    <w:name w:val="Üstbilgi Char"/>
    <w:basedOn w:val="VarsaylanParagrafYazTipi"/>
    <w:link w:val="stbilgi"/>
    <w:rsid w:val="00462E27"/>
    <w:rPr>
      <w:sz w:val="24"/>
      <w:szCs w:val="24"/>
    </w:rPr>
  </w:style>
  <w:style w:type="paragraph" w:styleId="Altbilgi">
    <w:name w:val="footer"/>
    <w:basedOn w:val="Normal"/>
    <w:link w:val="AltbilgiChar"/>
    <w:uiPriority w:val="99"/>
    <w:rsid w:val="00462E27"/>
    <w:pPr>
      <w:tabs>
        <w:tab w:val="center" w:pos="4536"/>
        <w:tab w:val="right" w:pos="9072"/>
      </w:tabs>
    </w:pPr>
  </w:style>
  <w:style w:type="character" w:customStyle="1" w:styleId="AltbilgiChar">
    <w:name w:val="Altbilgi Char"/>
    <w:basedOn w:val="VarsaylanParagrafYazTipi"/>
    <w:link w:val="Altbilgi"/>
    <w:uiPriority w:val="99"/>
    <w:rsid w:val="00462E27"/>
    <w:rPr>
      <w:sz w:val="24"/>
      <w:szCs w:val="24"/>
    </w:rPr>
  </w:style>
  <w:style w:type="paragraph" w:styleId="GvdeMetni">
    <w:name w:val="Body Text"/>
    <w:basedOn w:val="Normal"/>
    <w:link w:val="GvdeMetniChar"/>
    <w:unhideWhenUsed/>
    <w:rsid w:val="00EC27E4"/>
    <w:pPr>
      <w:overflowPunct w:val="0"/>
      <w:autoSpaceDE w:val="0"/>
      <w:autoSpaceDN w:val="0"/>
      <w:adjustRightInd w:val="0"/>
      <w:jc w:val="both"/>
    </w:pPr>
    <w:rPr>
      <w:rFonts w:eastAsia="MS Mincho"/>
      <w:szCs w:val="20"/>
    </w:rPr>
  </w:style>
  <w:style w:type="character" w:customStyle="1" w:styleId="GvdeMetniChar">
    <w:name w:val="Gövde Metni Char"/>
    <w:basedOn w:val="VarsaylanParagrafYazTipi"/>
    <w:link w:val="GvdeMetni"/>
    <w:rsid w:val="00EC27E4"/>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3531">
      <w:bodyDiv w:val="1"/>
      <w:marLeft w:val="0"/>
      <w:marRight w:val="0"/>
      <w:marTop w:val="0"/>
      <w:marBottom w:val="0"/>
      <w:divBdr>
        <w:top w:val="none" w:sz="0" w:space="0" w:color="auto"/>
        <w:left w:val="none" w:sz="0" w:space="0" w:color="auto"/>
        <w:bottom w:val="none" w:sz="0" w:space="0" w:color="auto"/>
        <w:right w:val="none" w:sz="0" w:space="0" w:color="auto"/>
      </w:divBdr>
    </w:div>
    <w:div w:id="375853151">
      <w:bodyDiv w:val="1"/>
      <w:marLeft w:val="0"/>
      <w:marRight w:val="0"/>
      <w:marTop w:val="0"/>
      <w:marBottom w:val="0"/>
      <w:divBdr>
        <w:top w:val="none" w:sz="0" w:space="0" w:color="auto"/>
        <w:left w:val="none" w:sz="0" w:space="0" w:color="auto"/>
        <w:bottom w:val="none" w:sz="0" w:space="0" w:color="auto"/>
        <w:right w:val="none" w:sz="0" w:space="0" w:color="auto"/>
      </w:divBdr>
    </w:div>
    <w:div w:id="670720951">
      <w:bodyDiv w:val="1"/>
      <w:marLeft w:val="0"/>
      <w:marRight w:val="0"/>
      <w:marTop w:val="0"/>
      <w:marBottom w:val="0"/>
      <w:divBdr>
        <w:top w:val="none" w:sz="0" w:space="0" w:color="auto"/>
        <w:left w:val="none" w:sz="0" w:space="0" w:color="auto"/>
        <w:bottom w:val="none" w:sz="0" w:space="0" w:color="auto"/>
        <w:right w:val="none" w:sz="0" w:space="0" w:color="auto"/>
      </w:divBdr>
    </w:div>
    <w:div w:id="1705402126">
      <w:bodyDiv w:val="1"/>
      <w:marLeft w:val="0"/>
      <w:marRight w:val="0"/>
      <w:marTop w:val="0"/>
      <w:marBottom w:val="0"/>
      <w:divBdr>
        <w:top w:val="none" w:sz="0" w:space="0" w:color="auto"/>
        <w:left w:val="none" w:sz="0" w:space="0" w:color="auto"/>
        <w:bottom w:val="none" w:sz="0" w:space="0" w:color="auto"/>
        <w:right w:val="none" w:sz="0" w:space="0" w:color="auto"/>
      </w:divBdr>
      <w:divsChild>
        <w:div w:id="7876527">
          <w:marLeft w:val="0"/>
          <w:marRight w:val="0"/>
          <w:marTop w:val="0"/>
          <w:marBottom w:val="0"/>
          <w:divBdr>
            <w:top w:val="none" w:sz="0" w:space="0" w:color="auto"/>
            <w:left w:val="none" w:sz="0" w:space="0" w:color="auto"/>
            <w:bottom w:val="none" w:sz="0" w:space="0" w:color="auto"/>
            <w:right w:val="none" w:sz="0" w:space="0" w:color="auto"/>
          </w:divBdr>
          <w:divsChild>
            <w:div w:id="403261175">
              <w:marLeft w:val="0"/>
              <w:marRight w:val="0"/>
              <w:marTop w:val="0"/>
              <w:marBottom w:val="0"/>
              <w:divBdr>
                <w:top w:val="none" w:sz="0" w:space="0" w:color="auto"/>
                <w:left w:val="none" w:sz="0" w:space="0" w:color="auto"/>
                <w:bottom w:val="none" w:sz="0" w:space="0" w:color="auto"/>
                <w:right w:val="none" w:sz="0" w:space="0" w:color="auto"/>
              </w:divBdr>
              <w:divsChild>
                <w:div w:id="668485210">
                  <w:marLeft w:val="0"/>
                  <w:marRight w:val="0"/>
                  <w:marTop w:val="0"/>
                  <w:marBottom w:val="0"/>
                  <w:divBdr>
                    <w:top w:val="none" w:sz="0" w:space="0" w:color="auto"/>
                    <w:left w:val="none" w:sz="0" w:space="0" w:color="auto"/>
                    <w:bottom w:val="none" w:sz="0" w:space="0" w:color="auto"/>
                    <w:right w:val="none" w:sz="0" w:space="0" w:color="auto"/>
                  </w:divBdr>
                  <w:divsChild>
                    <w:div w:id="1055928304">
                      <w:marLeft w:val="0"/>
                      <w:marRight w:val="0"/>
                      <w:marTop w:val="0"/>
                      <w:marBottom w:val="0"/>
                      <w:divBdr>
                        <w:top w:val="none" w:sz="0" w:space="0" w:color="auto"/>
                        <w:left w:val="none" w:sz="0" w:space="0" w:color="auto"/>
                        <w:bottom w:val="none" w:sz="0" w:space="0" w:color="auto"/>
                        <w:right w:val="none" w:sz="0" w:space="0" w:color="auto"/>
                      </w:divBdr>
                      <w:divsChild>
                        <w:div w:id="1651791413">
                          <w:marLeft w:val="0"/>
                          <w:marRight w:val="0"/>
                          <w:marTop w:val="0"/>
                          <w:marBottom w:val="0"/>
                          <w:divBdr>
                            <w:top w:val="none" w:sz="0" w:space="0" w:color="auto"/>
                            <w:left w:val="none" w:sz="0" w:space="0" w:color="auto"/>
                            <w:bottom w:val="none" w:sz="0" w:space="0" w:color="auto"/>
                            <w:right w:val="none" w:sz="0" w:space="0" w:color="auto"/>
                          </w:divBdr>
                          <w:divsChild>
                            <w:div w:id="13439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kirbul.com/site/page.asp?dsy_id=36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kirbul.com/site/page.asp?dsy_id=764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4E2D-89B6-4A67-BAA3-22C703D2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2027</Words>
  <Characters>11555</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KISALTMALAR</vt:lpstr>
    </vt:vector>
  </TitlesOfParts>
  <Company>Pamukkale Ünv.</Company>
  <LinksUpToDate>false</LinksUpToDate>
  <CharactersWithSpaces>13555</CharactersWithSpaces>
  <SharedDoc>false</SharedDoc>
  <HLinks>
    <vt:vector size="24" baseType="variant">
      <vt:variant>
        <vt:i4>6029393</vt:i4>
      </vt:variant>
      <vt:variant>
        <vt:i4>9</vt:i4>
      </vt:variant>
      <vt:variant>
        <vt:i4>0</vt:i4>
      </vt:variant>
      <vt:variant>
        <vt:i4>5</vt:i4>
      </vt:variant>
      <vt:variant>
        <vt:lpwstr>http://www.kavkazcenter.com/tur/content/2013/03/05/8475.shtml</vt:lpwstr>
      </vt:variant>
      <vt:variant>
        <vt:lpwstr/>
      </vt:variant>
      <vt:variant>
        <vt:i4>4587615</vt:i4>
      </vt:variant>
      <vt:variant>
        <vt:i4>6</vt:i4>
      </vt:variant>
      <vt:variant>
        <vt:i4>0</vt:i4>
      </vt:variant>
      <vt:variant>
        <vt:i4>5</vt:i4>
      </vt:variant>
      <vt:variant>
        <vt:lpwstr>http://dunya.milliyet.com.tr/hollandali-asiri-sagci-musluman-oldu/dunya/dunyadetay/05.03.2013/1676616/default.htm</vt:lpwstr>
      </vt:variant>
      <vt:variant>
        <vt:lpwstr/>
      </vt:variant>
      <vt:variant>
        <vt:i4>19005650</vt:i4>
      </vt:variant>
      <vt:variant>
        <vt:i4>3</vt:i4>
      </vt:variant>
      <vt:variant>
        <vt:i4>0</vt:i4>
      </vt:variant>
      <vt:variant>
        <vt:i4>5</vt:i4>
      </vt:variant>
      <vt:variant>
        <vt:lpwstr>http://mtemiz.pau.edu.tr/bilim/Talibana Esir düşen Yvonne Ridley.pdf</vt:lpwstr>
      </vt:variant>
      <vt:variant>
        <vt:lpwstr/>
      </vt:variant>
      <vt:variant>
        <vt:i4>262272</vt:i4>
      </vt:variant>
      <vt:variant>
        <vt:i4>0</vt:i4>
      </vt:variant>
      <vt:variant>
        <vt:i4>0</vt:i4>
      </vt:variant>
      <vt:variant>
        <vt:i4>5</vt:i4>
      </vt:variant>
      <vt:variant>
        <vt:lpwstr>http://mtemiz.pau.edu.tr/bilim/İSLÂM'DAN VE MÜSLÜMANLAR'DAN NEFRET EDEN JULİA JAWAİRİYAH NEDEN MÜSLÜMAN OLDU.pdf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KISALTMALAR</dc:title>
  <dc:subject/>
  <dc:creator>Pau</dc:creator>
  <cp:keywords/>
  <cp:lastModifiedBy>Sony</cp:lastModifiedBy>
  <cp:revision>6</cp:revision>
  <dcterms:created xsi:type="dcterms:W3CDTF">2013-09-27T20:17:00Z</dcterms:created>
  <dcterms:modified xsi:type="dcterms:W3CDTF">2013-10-26T15:54:00Z</dcterms:modified>
</cp:coreProperties>
</file>