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5"/>
        <w:gridCol w:w="3425"/>
      </w:tblGrid>
      <w:tr w:rsidR="00A53321" w:rsidTr="00347663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53321" w:rsidRDefault="00A53321" w:rsidP="000614D1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53321" w:rsidTr="000614D1">
        <w:trPr>
          <w:tblCellSpacing w:w="0" w:type="dxa"/>
          <w:jc w:val="center"/>
        </w:trPr>
        <w:tc>
          <w:tcPr>
            <w:tcW w:w="5994" w:type="dxa"/>
            <w:tcBorders>
              <w:right w:val="single" w:sz="6" w:space="0" w:color="CCCCCC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A53321" w:rsidRPr="00D44E0D" w:rsidRDefault="00A53321" w:rsidP="00C32BC5">
            <w:pPr>
              <w:pStyle w:val="NormalWeb"/>
              <w:tabs>
                <w:tab w:val="left" w:pos="4494"/>
              </w:tabs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Dear Temiz, Mustafa; </w:t>
            </w:r>
            <w:proofErr w:type="spellStart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Unal</w:t>
            </w:r>
            <w:proofErr w:type="spellEnd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, Mehmet,</w:t>
            </w:r>
          </w:p>
          <w:p w:rsidR="00A53321" w:rsidRPr="00D44E0D" w:rsidRDefault="00A53321" w:rsidP="00C32BC5">
            <w:pPr>
              <w:pStyle w:val="NormalWeb"/>
              <w:tabs>
                <w:tab w:val="left" w:pos="4494"/>
              </w:tabs>
              <w:spacing w:before="150" w:beforeAutospacing="0" w:after="0" w:afterAutospacing="0" w:line="30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Learning that you have enjoyed a reputation in your research field, and once shared your work which titled </w:t>
            </w:r>
            <w:r w:rsidRPr="00D44E0D">
              <w:rPr>
                <w:rFonts w:ascii="Arial" w:hAnsi="Arial" w:cs="Arial"/>
                <w:i/>
                <w:iCs/>
                <w:color w:val="444444"/>
                <w:sz w:val="18"/>
                <w:szCs w:val="18"/>
              </w:rPr>
              <w:t>The Analyzing of the Variations of Electric Fields and Boundary Conditions in the Interface of a Double Step-Index Waveguide</w:t>
            </w: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 in the journal </w:t>
            </w:r>
            <w:r w:rsidRPr="00D44E0D">
              <w:rPr>
                <w:rFonts w:ascii="Arial" w:hAnsi="Arial" w:cs="Arial"/>
                <w:i/>
                <w:iCs/>
                <w:color w:val="444444"/>
                <w:sz w:val="18"/>
                <w:szCs w:val="18"/>
              </w:rPr>
              <w:t>2009 IEEE 17TH SIGNAL PROCESSING AND COMMUNICATIONS APPLICATIONS CONFERENCE, VOLS 1 AND 2</w:t>
            </w: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, here Science Publishing Group sincerely invites you to propose a Special Issue and earn a chance to publish 2 papers for free. </w:t>
            </w:r>
          </w:p>
          <w:p w:rsidR="00A53321" w:rsidRPr="00D44E0D" w:rsidRDefault="00A53321" w:rsidP="00C32BC5">
            <w:pPr>
              <w:pStyle w:val="NormalWeb"/>
              <w:tabs>
                <w:tab w:val="left" w:pos="4494"/>
              </w:tabs>
              <w:spacing w:before="150" w:beforeAutospacing="0" w:after="0" w:afterAutospacing="0" w:line="30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More and more researchers would like to share their knowledge in a Special Issue so as to arouse wide public concern. If you want to share your research expertise with the public, you are welcome to propose a Special Issue. </w:t>
            </w:r>
          </w:p>
          <w:p w:rsidR="00A53321" w:rsidRPr="00D44E0D" w:rsidRDefault="00A53321" w:rsidP="00C32BC5">
            <w:pPr>
              <w:pStyle w:val="NormalWeb"/>
              <w:tabs>
                <w:tab w:val="left" w:pos="4494"/>
              </w:tabs>
              <w:spacing w:before="300" w:beforeAutospacing="0" w:after="0" w:afterAutospacing="0" w:line="300" w:lineRule="atLeast"/>
              <w:jc w:val="both"/>
              <w:rPr>
                <w:rFonts w:ascii="Arial" w:hAnsi="Arial" w:cs="Arial"/>
                <w:b/>
                <w:bCs/>
                <w:color w:val="444444"/>
              </w:rPr>
            </w:pPr>
            <w:r w:rsidRPr="00D44E0D">
              <w:rPr>
                <w:rFonts w:ascii="Arial" w:hAnsi="Arial" w:cs="Arial"/>
                <w:b/>
                <w:bCs/>
                <w:color w:val="444444"/>
              </w:rPr>
              <w:t xml:space="preserve">How to Propose a Special Issue </w:t>
            </w:r>
          </w:p>
          <w:p w:rsidR="00A53321" w:rsidRPr="00D44E0D" w:rsidRDefault="00A53321" w:rsidP="00C32BC5">
            <w:pPr>
              <w:pStyle w:val="NormalWeb"/>
              <w:tabs>
                <w:tab w:val="left" w:pos="4494"/>
              </w:tabs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For the details about how to propose a special issue, please refer to </w:t>
            </w:r>
            <w:hyperlink r:id="rId6" w:tgtFrame="_blank" w:history="1">
              <w:r w:rsidRPr="00D44E0D">
                <w:rPr>
                  <w:rStyle w:val="Kpr"/>
                  <w:rFonts w:eastAsia="MS Mincho"/>
                  <w:color w:val="0033CC"/>
                  <w:sz w:val="18"/>
                  <w:szCs w:val="18"/>
                  <w:u w:val="none"/>
                </w:rPr>
                <w:t>Propose a Special Issue</w:t>
              </w:r>
            </w:hyperlink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 and </w:t>
            </w:r>
            <w:hyperlink r:id="rId7" w:tgtFrame="_blank" w:history="1">
              <w:r w:rsidRPr="00D44E0D">
                <w:rPr>
                  <w:rStyle w:val="Kpr"/>
                  <w:rFonts w:eastAsia="MS Mincho"/>
                  <w:color w:val="0033CC"/>
                  <w:sz w:val="18"/>
                  <w:szCs w:val="18"/>
                  <w:u w:val="none"/>
                </w:rPr>
                <w:t>Special Issue Guidelines</w:t>
              </w:r>
            </w:hyperlink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. When you </w:t>
            </w:r>
            <w:proofErr w:type="spellStart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finish</w:t>
            </w:r>
            <w:proofErr w:type="spellEnd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 the Special Issue proposal form, please send it to us. Once your Special Issue proposal accepted, you will be the Lead Guest Editor. </w:t>
            </w:r>
          </w:p>
          <w:p w:rsidR="00A53321" w:rsidRPr="00D44E0D" w:rsidRDefault="00A53321" w:rsidP="00C32BC5">
            <w:pPr>
              <w:pStyle w:val="NormalWeb"/>
              <w:tabs>
                <w:tab w:val="left" w:pos="4494"/>
              </w:tabs>
              <w:spacing w:before="300" w:beforeAutospacing="0" w:after="0" w:afterAutospacing="0" w:line="300" w:lineRule="atLeast"/>
              <w:jc w:val="both"/>
              <w:rPr>
                <w:rFonts w:ascii="Arial" w:hAnsi="Arial" w:cs="Arial"/>
                <w:b/>
                <w:bCs/>
                <w:color w:val="444444"/>
              </w:rPr>
            </w:pPr>
            <w:r w:rsidRPr="00D44E0D">
              <w:rPr>
                <w:rFonts w:ascii="Arial" w:hAnsi="Arial" w:cs="Arial"/>
                <w:b/>
                <w:bCs/>
                <w:color w:val="444444"/>
              </w:rPr>
              <w:t xml:space="preserve">Benefits of the Lead Guest Editor </w:t>
            </w:r>
          </w:p>
          <w:p w:rsidR="00A53321" w:rsidRPr="00D44E0D" w:rsidRDefault="00A53321" w:rsidP="00C32BC5">
            <w:pPr>
              <w:pStyle w:val="NormalWeb"/>
              <w:tabs>
                <w:tab w:val="left" w:pos="4494"/>
              </w:tabs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1. Publish 2 papers for free and enjoy 30% discount for publishing the rest of your papers in your Special Issue;</w:t>
            </w: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br/>
              <w:t>2. Publish 2-8 papers for free in any journal or Special Issue of Science</w:t>
            </w:r>
            <w:r w:rsid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PG in the future according to the quantity of charged papers you collect for your Special Issue;</w:t>
            </w: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br/>
              <w:t xml:space="preserve">3. Give the right to your Guest Editors and authors invited </w:t>
            </w:r>
            <w:proofErr w:type="spellStart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by</w:t>
            </w:r>
            <w:proofErr w:type="spellEnd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 you to publish papers with 30% discount. </w:t>
            </w:r>
          </w:p>
          <w:p w:rsidR="00A53321" w:rsidRPr="00D44E0D" w:rsidRDefault="00A53321" w:rsidP="00C32BC5">
            <w:pPr>
              <w:pStyle w:val="NormalWeb"/>
              <w:tabs>
                <w:tab w:val="left" w:pos="4494"/>
              </w:tabs>
              <w:spacing w:before="300" w:beforeAutospacing="0" w:after="0" w:afterAutospacing="0" w:line="300" w:lineRule="atLeast"/>
              <w:jc w:val="both"/>
              <w:rPr>
                <w:rFonts w:ascii="Arial" w:hAnsi="Arial" w:cs="Arial"/>
                <w:b/>
                <w:bCs/>
                <w:color w:val="444444"/>
              </w:rPr>
            </w:pPr>
            <w:r w:rsidRPr="00D44E0D">
              <w:rPr>
                <w:rFonts w:ascii="Arial" w:hAnsi="Arial" w:cs="Arial"/>
                <w:b/>
                <w:bCs/>
                <w:color w:val="444444"/>
              </w:rPr>
              <w:t xml:space="preserve">Responsibilities of the Lead Guest Editor </w:t>
            </w:r>
          </w:p>
          <w:p w:rsidR="00A53321" w:rsidRPr="00D44E0D" w:rsidRDefault="00A53321" w:rsidP="00C32BC5">
            <w:pPr>
              <w:pStyle w:val="NormalWeb"/>
              <w:tabs>
                <w:tab w:val="left" w:pos="4494"/>
              </w:tabs>
              <w:spacing w:before="0" w:beforeAutospacing="0" w:after="0" w:afterAutospacing="0" w:line="30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1. Disseminate your Special Issue;</w:t>
            </w: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br/>
              <w:t>2. Collect papers for your Special Issue;</w:t>
            </w: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br/>
              <w:t xml:space="preserve">3. </w:t>
            </w:r>
            <w:proofErr w:type="spellStart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Invite</w:t>
            </w:r>
            <w:proofErr w:type="spellEnd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 Guest Editors and organize them to review your Special Issue papers. </w:t>
            </w:r>
          </w:p>
          <w:p w:rsidR="00A53321" w:rsidRPr="00D44E0D" w:rsidRDefault="00A53321" w:rsidP="00C32BC5">
            <w:pPr>
              <w:pStyle w:val="NormalWeb"/>
              <w:tabs>
                <w:tab w:val="left" w:pos="4494"/>
              </w:tabs>
              <w:spacing w:before="300" w:beforeAutospacing="0" w:after="0" w:afterAutospacing="0" w:line="30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For more questions about Special Issue, you may </w:t>
            </w:r>
            <w:proofErr w:type="spellStart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get</w:t>
            </w:r>
            <w:proofErr w:type="spellEnd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 an </w:t>
            </w:r>
            <w:proofErr w:type="spellStart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answer</w:t>
            </w:r>
            <w:proofErr w:type="spellEnd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 from </w:t>
            </w:r>
            <w:hyperlink r:id="rId8" w:tgtFrame="_blank" w:history="1">
              <w:r w:rsidRPr="00D44E0D">
                <w:rPr>
                  <w:rStyle w:val="Kpr"/>
                  <w:rFonts w:eastAsia="MS Mincho"/>
                  <w:color w:val="0033CC"/>
                  <w:sz w:val="18"/>
                  <w:szCs w:val="18"/>
                  <w:u w:val="none"/>
                </w:rPr>
                <w:t>Frequently Asked Questions</w:t>
              </w:r>
            </w:hyperlink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. </w:t>
            </w:r>
          </w:p>
          <w:p w:rsidR="00A53321" w:rsidRPr="00D44E0D" w:rsidRDefault="00A53321" w:rsidP="00C32BC5">
            <w:pPr>
              <w:pStyle w:val="NormalWeb"/>
              <w:tabs>
                <w:tab w:val="left" w:pos="4494"/>
              </w:tabs>
              <w:spacing w:before="300" w:beforeAutospacing="0" w:after="0" w:afterAutospacing="0" w:line="30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If you think you are qualified to be a Lead Guest Editor and complete a Special Issue, come and join us. It would be another major contribution in your research field and certainly be </w:t>
            </w:r>
            <w:proofErr w:type="spellStart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concerned</w:t>
            </w:r>
            <w:proofErr w:type="spellEnd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proofErr w:type="spellStart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>by</w:t>
            </w:r>
            <w:proofErr w:type="spellEnd"/>
            <w:r w:rsidRPr="00D44E0D">
              <w:rPr>
                <w:rFonts w:ascii="Arial" w:hAnsi="Arial" w:cs="Arial"/>
                <w:color w:val="444444"/>
                <w:sz w:val="18"/>
                <w:szCs w:val="18"/>
              </w:rPr>
              <w:t xml:space="preserve"> the public. </w:t>
            </w:r>
          </w:p>
        </w:tc>
        <w:tc>
          <w:tcPr>
            <w:tcW w:w="3606" w:type="dxa"/>
            <w:shd w:val="clear" w:color="auto" w:fill="FFFFFF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:rsidR="00A53321" w:rsidRDefault="00A53321" w:rsidP="00347663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Featured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br/>
              <w:t xml:space="preserve">Special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1"/>
                <w:szCs w:val="21"/>
              </w:rPr>
              <w:t>Issues</w:t>
            </w:r>
            <w:proofErr w:type="spellEnd"/>
          </w:p>
          <w:p w:rsidR="00A53321" w:rsidRDefault="00A53321" w:rsidP="00347663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0069A6"/>
                <w:sz w:val="18"/>
                <w:szCs w:val="18"/>
              </w:rPr>
              <w:drawing>
                <wp:inline distT="0" distB="0" distL="0" distR="0" wp14:anchorId="24460580" wp14:editId="2D4DBF1E">
                  <wp:extent cx="1238250" cy="1714500"/>
                  <wp:effectExtent l="0" t="0" r="0" b="0"/>
                  <wp:docPr id="4" name="Resim 4" descr="http://img.sciencepub123.com/journal/219001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sciencepub123.com/journal/219001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69A6"/>
                <w:sz w:val="18"/>
                <w:szCs w:val="18"/>
              </w:rPr>
              <w:drawing>
                <wp:inline distT="0" distB="0" distL="0" distR="0" wp14:anchorId="1AA99D8B" wp14:editId="780DA772">
                  <wp:extent cx="1238250" cy="1714500"/>
                  <wp:effectExtent l="0" t="0" r="0" b="0"/>
                  <wp:docPr id="3" name="Resim 3" descr="http://img.sciencepub123.com/journal/132001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sciencepub123.com/journal/132001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69A6"/>
                <w:sz w:val="18"/>
                <w:szCs w:val="18"/>
              </w:rPr>
              <w:drawing>
                <wp:inline distT="0" distB="0" distL="0" distR="0" wp14:anchorId="3EDDCB55" wp14:editId="5DCE4C93">
                  <wp:extent cx="1238250" cy="1714500"/>
                  <wp:effectExtent l="0" t="0" r="0" b="0"/>
                  <wp:docPr id="2" name="Resim 2" descr="http://img.sciencepub123.com/journal/251001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sciencepub123.com/journal/251001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69A6"/>
                <w:sz w:val="18"/>
                <w:szCs w:val="18"/>
              </w:rPr>
              <w:drawing>
                <wp:inline distT="0" distB="0" distL="0" distR="0" wp14:anchorId="4E5C954B" wp14:editId="50D83BAE">
                  <wp:extent cx="1238250" cy="1714500"/>
                  <wp:effectExtent l="0" t="0" r="0" b="0"/>
                  <wp:docPr id="1" name="Resim 1" descr="http://img.sciencepub123.com/journal/202001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sciencepub123.com/journal/202001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321" w:rsidTr="00347663">
        <w:trPr>
          <w:trHeight w:val="450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53321" w:rsidRDefault="00A53321" w:rsidP="00347663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  <w:tr w:rsidR="00A53321" w:rsidTr="00347663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E5D55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A53321" w:rsidRDefault="00A53321" w:rsidP="00347663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SciencePG Special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Issues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could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serve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as a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starting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point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change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or review your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strategies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policies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scientific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methods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and to address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issues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that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presently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affect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or will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affect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the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society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in the future.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  <w:t xml:space="preserve">SciencePG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also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produces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high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-quality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paperback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hardback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books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eBooks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every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genre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, so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if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you wish to publish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books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, SciencePG can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help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Kpr"/>
                  <w:rFonts w:eastAsia="MS Mincho"/>
                  <w:b/>
                  <w:bCs/>
                  <w:color w:val="FFFFFF"/>
                  <w:sz w:val="18"/>
                  <w:szCs w:val="18"/>
                </w:rPr>
                <w:t>http://www.sciencepublishinggroup.com/book/bookpubservice.aspx</w:t>
              </w:r>
            </w:hyperlink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</w:p>
          <w:tbl>
            <w:tblPr>
              <w:tblW w:w="87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A53321" w:rsidTr="00347663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A53321" w:rsidRDefault="00A53321" w:rsidP="00347663">
                  <w:pPr>
                    <w:spacing w:line="300" w:lineRule="atLeast"/>
                    <w:jc w:val="center"/>
                    <w:rPr>
                      <w:rFonts w:ascii="Verdana" w:hAnsi="Verdana"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444444"/>
                      <w:sz w:val="18"/>
                      <w:szCs w:val="18"/>
                    </w:rPr>
                    <w:t>Please do not reply this email address.</w:t>
                  </w:r>
                  <w:r>
                    <w:rPr>
                      <w:rFonts w:ascii="Verdana" w:hAnsi="Verdana"/>
                      <w:color w:val="444444"/>
                      <w:sz w:val="18"/>
                      <w:szCs w:val="18"/>
                    </w:rPr>
                    <w:br/>
                    <w:t>If you do not wish to receive any further communication please unsubscribe at:</w:t>
                  </w:r>
                  <w:r>
                    <w:rPr>
                      <w:rFonts w:ascii="Verdana" w:hAnsi="Verdana"/>
                      <w:color w:val="444444"/>
                      <w:sz w:val="18"/>
                      <w:szCs w:val="18"/>
                    </w:rPr>
                    <w:br/>
                  </w:r>
                  <w:hyperlink r:id="rId18" w:tgtFrame="_blank" w:history="1">
                    <w:r w:rsidRPr="00F12C04">
                      <w:rPr>
                        <w:rStyle w:val="Kpr"/>
                        <w:rFonts w:ascii="Verdana" w:eastAsia="MS Mincho" w:hAnsi="Verdana"/>
                        <w:color w:val="0033CC"/>
                        <w:sz w:val="18"/>
                        <w:szCs w:val="18"/>
                        <w:u w:val="none"/>
                      </w:rPr>
                      <w:t>http://spublishinggroup.net/unsubscribe</w:t>
                    </w:r>
                  </w:hyperlink>
                </w:p>
              </w:tc>
            </w:tr>
          </w:tbl>
          <w:p w:rsidR="00A53321" w:rsidRDefault="00A53321" w:rsidP="00347663">
            <w:pPr>
              <w:spacing w:line="300" w:lineRule="atLeast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:rsidR="00A53321" w:rsidRDefault="00A53321" w:rsidP="00A53321">
      <w:r w:rsidRPr="00DD37C6">
        <w:t>http://webmail.pau.edu.tr/?_task=mail</w:t>
      </w:r>
    </w:p>
    <w:p w:rsidR="00616F59" w:rsidRDefault="00616F59"/>
    <w:sectPr w:rsidR="0061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4746A"/>
    <w:multiLevelType w:val="multilevel"/>
    <w:tmpl w:val="D4B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73"/>
    <w:rsid w:val="00003F65"/>
    <w:rsid w:val="00004ECD"/>
    <w:rsid w:val="00005DA7"/>
    <w:rsid w:val="000142AD"/>
    <w:rsid w:val="00024449"/>
    <w:rsid w:val="000318A9"/>
    <w:rsid w:val="0003248A"/>
    <w:rsid w:val="000349C5"/>
    <w:rsid w:val="0004001A"/>
    <w:rsid w:val="00042EA1"/>
    <w:rsid w:val="00045E10"/>
    <w:rsid w:val="00047157"/>
    <w:rsid w:val="000543C7"/>
    <w:rsid w:val="000545F2"/>
    <w:rsid w:val="000578FF"/>
    <w:rsid w:val="000614D1"/>
    <w:rsid w:val="00062DF4"/>
    <w:rsid w:val="000635E1"/>
    <w:rsid w:val="00065BAD"/>
    <w:rsid w:val="000702D4"/>
    <w:rsid w:val="00071F64"/>
    <w:rsid w:val="00074591"/>
    <w:rsid w:val="000836AF"/>
    <w:rsid w:val="00083874"/>
    <w:rsid w:val="000900B3"/>
    <w:rsid w:val="00091E46"/>
    <w:rsid w:val="00092EE4"/>
    <w:rsid w:val="00096AF7"/>
    <w:rsid w:val="000A2F71"/>
    <w:rsid w:val="000B32AC"/>
    <w:rsid w:val="000B3AFC"/>
    <w:rsid w:val="000B4C11"/>
    <w:rsid w:val="000C1588"/>
    <w:rsid w:val="000C7583"/>
    <w:rsid w:val="000C78E6"/>
    <w:rsid w:val="000D19EF"/>
    <w:rsid w:val="000D2A57"/>
    <w:rsid w:val="000D5F58"/>
    <w:rsid w:val="000D670F"/>
    <w:rsid w:val="000E56DE"/>
    <w:rsid w:val="000E592E"/>
    <w:rsid w:val="000E5EFD"/>
    <w:rsid w:val="000E701C"/>
    <w:rsid w:val="000F2B1B"/>
    <w:rsid w:val="000F438F"/>
    <w:rsid w:val="000F7615"/>
    <w:rsid w:val="0010204F"/>
    <w:rsid w:val="0010586D"/>
    <w:rsid w:val="00105E27"/>
    <w:rsid w:val="001066C5"/>
    <w:rsid w:val="00110880"/>
    <w:rsid w:val="00110D44"/>
    <w:rsid w:val="001141E6"/>
    <w:rsid w:val="00115551"/>
    <w:rsid w:val="00115E6C"/>
    <w:rsid w:val="00117131"/>
    <w:rsid w:val="00123946"/>
    <w:rsid w:val="00123AF6"/>
    <w:rsid w:val="00123D40"/>
    <w:rsid w:val="0012491C"/>
    <w:rsid w:val="00124B13"/>
    <w:rsid w:val="00126D13"/>
    <w:rsid w:val="00127EEC"/>
    <w:rsid w:val="001364A5"/>
    <w:rsid w:val="00137850"/>
    <w:rsid w:val="001401F8"/>
    <w:rsid w:val="00144FE4"/>
    <w:rsid w:val="00150869"/>
    <w:rsid w:val="00152C41"/>
    <w:rsid w:val="00152DAA"/>
    <w:rsid w:val="0015481C"/>
    <w:rsid w:val="001551F9"/>
    <w:rsid w:val="00155670"/>
    <w:rsid w:val="00157397"/>
    <w:rsid w:val="00164FD5"/>
    <w:rsid w:val="00165D75"/>
    <w:rsid w:val="001662EE"/>
    <w:rsid w:val="00166F18"/>
    <w:rsid w:val="001760BF"/>
    <w:rsid w:val="00180270"/>
    <w:rsid w:val="001809D3"/>
    <w:rsid w:val="00191ECC"/>
    <w:rsid w:val="001A1F1F"/>
    <w:rsid w:val="001A298A"/>
    <w:rsid w:val="001A70A4"/>
    <w:rsid w:val="001B28FF"/>
    <w:rsid w:val="001B5645"/>
    <w:rsid w:val="001B7DE2"/>
    <w:rsid w:val="001C6DAD"/>
    <w:rsid w:val="001D3729"/>
    <w:rsid w:val="001D3C93"/>
    <w:rsid w:val="001D508A"/>
    <w:rsid w:val="001D731D"/>
    <w:rsid w:val="001D76FF"/>
    <w:rsid w:val="001E7477"/>
    <w:rsid w:val="001E7E8D"/>
    <w:rsid w:val="001F1188"/>
    <w:rsid w:val="001F5B03"/>
    <w:rsid w:val="001F6B13"/>
    <w:rsid w:val="00200634"/>
    <w:rsid w:val="00201205"/>
    <w:rsid w:val="00201D59"/>
    <w:rsid w:val="002031D2"/>
    <w:rsid w:val="002070D3"/>
    <w:rsid w:val="0020712A"/>
    <w:rsid w:val="00210061"/>
    <w:rsid w:val="002108FB"/>
    <w:rsid w:val="002109E5"/>
    <w:rsid w:val="002132DD"/>
    <w:rsid w:val="0022170F"/>
    <w:rsid w:val="00227788"/>
    <w:rsid w:val="0023343E"/>
    <w:rsid w:val="002334E5"/>
    <w:rsid w:val="00233B42"/>
    <w:rsid w:val="00241BAD"/>
    <w:rsid w:val="00244666"/>
    <w:rsid w:val="00245ACF"/>
    <w:rsid w:val="00251007"/>
    <w:rsid w:val="002512F5"/>
    <w:rsid w:val="0025142B"/>
    <w:rsid w:val="00254B0D"/>
    <w:rsid w:val="00260D7A"/>
    <w:rsid w:val="00264615"/>
    <w:rsid w:val="00264D05"/>
    <w:rsid w:val="00273097"/>
    <w:rsid w:val="002741F7"/>
    <w:rsid w:val="00274D8B"/>
    <w:rsid w:val="00275C83"/>
    <w:rsid w:val="00281230"/>
    <w:rsid w:val="00282F9C"/>
    <w:rsid w:val="00283C0C"/>
    <w:rsid w:val="0029385D"/>
    <w:rsid w:val="00294610"/>
    <w:rsid w:val="002965DF"/>
    <w:rsid w:val="00297FF4"/>
    <w:rsid w:val="002A3792"/>
    <w:rsid w:val="002A465E"/>
    <w:rsid w:val="002A4AEB"/>
    <w:rsid w:val="002B2EFD"/>
    <w:rsid w:val="002B3C03"/>
    <w:rsid w:val="002B5352"/>
    <w:rsid w:val="002B611F"/>
    <w:rsid w:val="002B7B35"/>
    <w:rsid w:val="002C5BCC"/>
    <w:rsid w:val="002C6671"/>
    <w:rsid w:val="002C6BD3"/>
    <w:rsid w:val="002D130B"/>
    <w:rsid w:val="002D186E"/>
    <w:rsid w:val="002D3254"/>
    <w:rsid w:val="002D70D1"/>
    <w:rsid w:val="002F0917"/>
    <w:rsid w:val="002F5C6B"/>
    <w:rsid w:val="003015CC"/>
    <w:rsid w:val="003045F2"/>
    <w:rsid w:val="00305206"/>
    <w:rsid w:val="00306A83"/>
    <w:rsid w:val="0031052A"/>
    <w:rsid w:val="00310FB6"/>
    <w:rsid w:val="003112A1"/>
    <w:rsid w:val="003121D0"/>
    <w:rsid w:val="00312CE0"/>
    <w:rsid w:val="00315131"/>
    <w:rsid w:val="00316774"/>
    <w:rsid w:val="0031776D"/>
    <w:rsid w:val="0031786E"/>
    <w:rsid w:val="0032344F"/>
    <w:rsid w:val="003310F2"/>
    <w:rsid w:val="003323F4"/>
    <w:rsid w:val="003344B6"/>
    <w:rsid w:val="003410EE"/>
    <w:rsid w:val="00341754"/>
    <w:rsid w:val="0034638D"/>
    <w:rsid w:val="00353ED8"/>
    <w:rsid w:val="00357323"/>
    <w:rsid w:val="00362B91"/>
    <w:rsid w:val="00362CAC"/>
    <w:rsid w:val="00362F61"/>
    <w:rsid w:val="00365E1A"/>
    <w:rsid w:val="00366B50"/>
    <w:rsid w:val="00370104"/>
    <w:rsid w:val="003725E0"/>
    <w:rsid w:val="00385174"/>
    <w:rsid w:val="003924BD"/>
    <w:rsid w:val="00392E48"/>
    <w:rsid w:val="00393703"/>
    <w:rsid w:val="003947AA"/>
    <w:rsid w:val="003A5856"/>
    <w:rsid w:val="003A7D26"/>
    <w:rsid w:val="003B6505"/>
    <w:rsid w:val="003C0CD8"/>
    <w:rsid w:val="003C4733"/>
    <w:rsid w:val="003C6FD6"/>
    <w:rsid w:val="003D1C47"/>
    <w:rsid w:val="003D6545"/>
    <w:rsid w:val="003D7093"/>
    <w:rsid w:val="003D79A4"/>
    <w:rsid w:val="003E063A"/>
    <w:rsid w:val="003E09C9"/>
    <w:rsid w:val="003E37D1"/>
    <w:rsid w:val="003E4310"/>
    <w:rsid w:val="003E729F"/>
    <w:rsid w:val="003F2FB6"/>
    <w:rsid w:val="00411C50"/>
    <w:rsid w:val="00415A01"/>
    <w:rsid w:val="00415AB4"/>
    <w:rsid w:val="00416031"/>
    <w:rsid w:val="00416A4C"/>
    <w:rsid w:val="004200F3"/>
    <w:rsid w:val="00420BC1"/>
    <w:rsid w:val="00424AE6"/>
    <w:rsid w:val="00431A17"/>
    <w:rsid w:val="004400C6"/>
    <w:rsid w:val="00446D00"/>
    <w:rsid w:val="00451ADF"/>
    <w:rsid w:val="00452851"/>
    <w:rsid w:val="004539AA"/>
    <w:rsid w:val="00460712"/>
    <w:rsid w:val="00461AA9"/>
    <w:rsid w:val="004626CE"/>
    <w:rsid w:val="004646C7"/>
    <w:rsid w:val="0046570C"/>
    <w:rsid w:val="0047090B"/>
    <w:rsid w:val="00471E87"/>
    <w:rsid w:val="00473222"/>
    <w:rsid w:val="0047561C"/>
    <w:rsid w:val="00477709"/>
    <w:rsid w:val="00483444"/>
    <w:rsid w:val="00487564"/>
    <w:rsid w:val="004908BC"/>
    <w:rsid w:val="00493F8C"/>
    <w:rsid w:val="00495B99"/>
    <w:rsid w:val="004972C7"/>
    <w:rsid w:val="004A0E7B"/>
    <w:rsid w:val="004A217C"/>
    <w:rsid w:val="004A3CD3"/>
    <w:rsid w:val="004A5F92"/>
    <w:rsid w:val="004B1A2C"/>
    <w:rsid w:val="004B2FF4"/>
    <w:rsid w:val="004B5815"/>
    <w:rsid w:val="004B7ABA"/>
    <w:rsid w:val="004C4DEC"/>
    <w:rsid w:val="004C6E93"/>
    <w:rsid w:val="004C7BBA"/>
    <w:rsid w:val="004D2EC0"/>
    <w:rsid w:val="004D3CFE"/>
    <w:rsid w:val="004D5541"/>
    <w:rsid w:val="004D58EA"/>
    <w:rsid w:val="004D78BD"/>
    <w:rsid w:val="004E468B"/>
    <w:rsid w:val="004F2626"/>
    <w:rsid w:val="004F316B"/>
    <w:rsid w:val="004F4EE2"/>
    <w:rsid w:val="004F540C"/>
    <w:rsid w:val="00500648"/>
    <w:rsid w:val="00511F7C"/>
    <w:rsid w:val="0051559E"/>
    <w:rsid w:val="00516998"/>
    <w:rsid w:val="005216FF"/>
    <w:rsid w:val="005228DD"/>
    <w:rsid w:val="005251C8"/>
    <w:rsid w:val="005252ED"/>
    <w:rsid w:val="00531ECB"/>
    <w:rsid w:val="005342E3"/>
    <w:rsid w:val="0053546C"/>
    <w:rsid w:val="00535B4C"/>
    <w:rsid w:val="00535CA7"/>
    <w:rsid w:val="0053742A"/>
    <w:rsid w:val="00544C9A"/>
    <w:rsid w:val="00546BD6"/>
    <w:rsid w:val="00553DDE"/>
    <w:rsid w:val="00562F39"/>
    <w:rsid w:val="00562FCE"/>
    <w:rsid w:val="005655A0"/>
    <w:rsid w:val="00565F92"/>
    <w:rsid w:val="005726C3"/>
    <w:rsid w:val="0057301E"/>
    <w:rsid w:val="0057418A"/>
    <w:rsid w:val="00574DB6"/>
    <w:rsid w:val="005757C4"/>
    <w:rsid w:val="00577E48"/>
    <w:rsid w:val="005902E5"/>
    <w:rsid w:val="0059174E"/>
    <w:rsid w:val="00594FB2"/>
    <w:rsid w:val="005A18C0"/>
    <w:rsid w:val="005A1BDF"/>
    <w:rsid w:val="005A251B"/>
    <w:rsid w:val="005A3CEB"/>
    <w:rsid w:val="005B01EF"/>
    <w:rsid w:val="005B0475"/>
    <w:rsid w:val="005B26D6"/>
    <w:rsid w:val="005B4EBB"/>
    <w:rsid w:val="005B58F5"/>
    <w:rsid w:val="005B68D9"/>
    <w:rsid w:val="005C0E62"/>
    <w:rsid w:val="005C28B5"/>
    <w:rsid w:val="005C3541"/>
    <w:rsid w:val="005C3604"/>
    <w:rsid w:val="005C3711"/>
    <w:rsid w:val="005C387B"/>
    <w:rsid w:val="005C4F1E"/>
    <w:rsid w:val="005C53C7"/>
    <w:rsid w:val="005C7F29"/>
    <w:rsid w:val="005C7F36"/>
    <w:rsid w:val="005D25C5"/>
    <w:rsid w:val="005D6D0D"/>
    <w:rsid w:val="005D7E51"/>
    <w:rsid w:val="005E0821"/>
    <w:rsid w:val="005E160F"/>
    <w:rsid w:val="005E1668"/>
    <w:rsid w:val="005E46DC"/>
    <w:rsid w:val="005E484D"/>
    <w:rsid w:val="005E5CC3"/>
    <w:rsid w:val="005F25BC"/>
    <w:rsid w:val="005F30D8"/>
    <w:rsid w:val="005F4989"/>
    <w:rsid w:val="005F6C02"/>
    <w:rsid w:val="00601000"/>
    <w:rsid w:val="00605BDE"/>
    <w:rsid w:val="00606FA5"/>
    <w:rsid w:val="0060758A"/>
    <w:rsid w:val="00611D4C"/>
    <w:rsid w:val="00616F59"/>
    <w:rsid w:val="00620449"/>
    <w:rsid w:val="00625D6F"/>
    <w:rsid w:val="00626E61"/>
    <w:rsid w:val="00630695"/>
    <w:rsid w:val="0063128E"/>
    <w:rsid w:val="006322D7"/>
    <w:rsid w:val="006357DD"/>
    <w:rsid w:val="006403C8"/>
    <w:rsid w:val="0064108E"/>
    <w:rsid w:val="00641B9F"/>
    <w:rsid w:val="0064374C"/>
    <w:rsid w:val="00646624"/>
    <w:rsid w:val="006469DA"/>
    <w:rsid w:val="0064752A"/>
    <w:rsid w:val="00647A4A"/>
    <w:rsid w:val="00652463"/>
    <w:rsid w:val="00654F6A"/>
    <w:rsid w:val="006564C7"/>
    <w:rsid w:val="00662776"/>
    <w:rsid w:val="00670AAB"/>
    <w:rsid w:val="00671433"/>
    <w:rsid w:val="00675BE6"/>
    <w:rsid w:val="006765FF"/>
    <w:rsid w:val="006801B3"/>
    <w:rsid w:val="006842F1"/>
    <w:rsid w:val="00686E1E"/>
    <w:rsid w:val="006933AB"/>
    <w:rsid w:val="00694483"/>
    <w:rsid w:val="006953AC"/>
    <w:rsid w:val="00697B1C"/>
    <w:rsid w:val="00697CDC"/>
    <w:rsid w:val="006A1205"/>
    <w:rsid w:val="006A162C"/>
    <w:rsid w:val="006A2098"/>
    <w:rsid w:val="006A3A1C"/>
    <w:rsid w:val="006A40C2"/>
    <w:rsid w:val="006A56C7"/>
    <w:rsid w:val="006B0017"/>
    <w:rsid w:val="006B2247"/>
    <w:rsid w:val="006B3DC2"/>
    <w:rsid w:val="006C243B"/>
    <w:rsid w:val="006C2F93"/>
    <w:rsid w:val="006C42E5"/>
    <w:rsid w:val="006C4B9B"/>
    <w:rsid w:val="006C6E1D"/>
    <w:rsid w:val="006D2419"/>
    <w:rsid w:val="006D24EB"/>
    <w:rsid w:val="006D437A"/>
    <w:rsid w:val="006D4C71"/>
    <w:rsid w:val="006D796C"/>
    <w:rsid w:val="006E0641"/>
    <w:rsid w:val="006E0963"/>
    <w:rsid w:val="006E166D"/>
    <w:rsid w:val="006E5774"/>
    <w:rsid w:val="006F0915"/>
    <w:rsid w:val="00702E69"/>
    <w:rsid w:val="00706629"/>
    <w:rsid w:val="00706708"/>
    <w:rsid w:val="00706F0E"/>
    <w:rsid w:val="00713501"/>
    <w:rsid w:val="007206A8"/>
    <w:rsid w:val="00730CE8"/>
    <w:rsid w:val="007310DC"/>
    <w:rsid w:val="0073174E"/>
    <w:rsid w:val="00732910"/>
    <w:rsid w:val="0073303B"/>
    <w:rsid w:val="00734604"/>
    <w:rsid w:val="00734D27"/>
    <w:rsid w:val="0073548B"/>
    <w:rsid w:val="00736773"/>
    <w:rsid w:val="00736D1B"/>
    <w:rsid w:val="007428F1"/>
    <w:rsid w:val="00744C1F"/>
    <w:rsid w:val="00745AAB"/>
    <w:rsid w:val="007525BD"/>
    <w:rsid w:val="0075466D"/>
    <w:rsid w:val="007658FA"/>
    <w:rsid w:val="00770C68"/>
    <w:rsid w:val="007721E6"/>
    <w:rsid w:val="00775EBF"/>
    <w:rsid w:val="00776819"/>
    <w:rsid w:val="0077691B"/>
    <w:rsid w:val="007773EB"/>
    <w:rsid w:val="007775FE"/>
    <w:rsid w:val="0078415C"/>
    <w:rsid w:val="0078483B"/>
    <w:rsid w:val="007856A3"/>
    <w:rsid w:val="00785B77"/>
    <w:rsid w:val="00785E23"/>
    <w:rsid w:val="00786D62"/>
    <w:rsid w:val="00787B2B"/>
    <w:rsid w:val="00797B0C"/>
    <w:rsid w:val="007A5A8A"/>
    <w:rsid w:val="007B2FF6"/>
    <w:rsid w:val="007B6777"/>
    <w:rsid w:val="007C0C28"/>
    <w:rsid w:val="007C10F3"/>
    <w:rsid w:val="007C1247"/>
    <w:rsid w:val="007C1612"/>
    <w:rsid w:val="007C3230"/>
    <w:rsid w:val="007C3E84"/>
    <w:rsid w:val="007C43B0"/>
    <w:rsid w:val="007D0A40"/>
    <w:rsid w:val="007D0BD2"/>
    <w:rsid w:val="007D1F3E"/>
    <w:rsid w:val="007E2F1D"/>
    <w:rsid w:val="007E48A2"/>
    <w:rsid w:val="007E6D7A"/>
    <w:rsid w:val="007F1C21"/>
    <w:rsid w:val="007F4050"/>
    <w:rsid w:val="007F4DF7"/>
    <w:rsid w:val="007F55E3"/>
    <w:rsid w:val="007F6AAE"/>
    <w:rsid w:val="007F6DBE"/>
    <w:rsid w:val="007F7000"/>
    <w:rsid w:val="00803F12"/>
    <w:rsid w:val="008044AB"/>
    <w:rsid w:val="00805019"/>
    <w:rsid w:val="008058A0"/>
    <w:rsid w:val="00807750"/>
    <w:rsid w:val="00807896"/>
    <w:rsid w:val="008157DE"/>
    <w:rsid w:val="00817B4F"/>
    <w:rsid w:val="00820047"/>
    <w:rsid w:val="008248BE"/>
    <w:rsid w:val="00827083"/>
    <w:rsid w:val="00830BB4"/>
    <w:rsid w:val="008318F8"/>
    <w:rsid w:val="008325C4"/>
    <w:rsid w:val="00840FDF"/>
    <w:rsid w:val="00850CDB"/>
    <w:rsid w:val="00852213"/>
    <w:rsid w:val="008578AF"/>
    <w:rsid w:val="00861634"/>
    <w:rsid w:val="00861B39"/>
    <w:rsid w:val="00861E65"/>
    <w:rsid w:val="00862407"/>
    <w:rsid w:val="00865568"/>
    <w:rsid w:val="008656DE"/>
    <w:rsid w:val="00870948"/>
    <w:rsid w:val="00870ED1"/>
    <w:rsid w:val="0087348A"/>
    <w:rsid w:val="00873FA1"/>
    <w:rsid w:val="00874225"/>
    <w:rsid w:val="00876165"/>
    <w:rsid w:val="0087751F"/>
    <w:rsid w:val="00884F6B"/>
    <w:rsid w:val="0088609C"/>
    <w:rsid w:val="008871DB"/>
    <w:rsid w:val="00891862"/>
    <w:rsid w:val="008921E6"/>
    <w:rsid w:val="00895ECC"/>
    <w:rsid w:val="00897C24"/>
    <w:rsid w:val="008A0428"/>
    <w:rsid w:val="008B2943"/>
    <w:rsid w:val="008B46CB"/>
    <w:rsid w:val="008B5164"/>
    <w:rsid w:val="008B64C8"/>
    <w:rsid w:val="008B6EEB"/>
    <w:rsid w:val="008C777D"/>
    <w:rsid w:val="008C78E2"/>
    <w:rsid w:val="008D0E90"/>
    <w:rsid w:val="008D38B3"/>
    <w:rsid w:val="008D63E1"/>
    <w:rsid w:val="008E021A"/>
    <w:rsid w:val="008E119D"/>
    <w:rsid w:val="008E496E"/>
    <w:rsid w:val="008E6EFF"/>
    <w:rsid w:val="008F0CDC"/>
    <w:rsid w:val="008F300C"/>
    <w:rsid w:val="008F7C6D"/>
    <w:rsid w:val="0090508B"/>
    <w:rsid w:val="00910120"/>
    <w:rsid w:val="0091069F"/>
    <w:rsid w:val="0091296D"/>
    <w:rsid w:val="00913296"/>
    <w:rsid w:val="00913EF7"/>
    <w:rsid w:val="009144EF"/>
    <w:rsid w:val="00914849"/>
    <w:rsid w:val="00915838"/>
    <w:rsid w:val="00916C26"/>
    <w:rsid w:val="00917BA9"/>
    <w:rsid w:val="00925B6D"/>
    <w:rsid w:val="00926C99"/>
    <w:rsid w:val="00927960"/>
    <w:rsid w:val="0093224F"/>
    <w:rsid w:val="00936DEC"/>
    <w:rsid w:val="00940EA8"/>
    <w:rsid w:val="00953B09"/>
    <w:rsid w:val="00957577"/>
    <w:rsid w:val="00960539"/>
    <w:rsid w:val="00960DC5"/>
    <w:rsid w:val="00961401"/>
    <w:rsid w:val="009739D3"/>
    <w:rsid w:val="009760F8"/>
    <w:rsid w:val="00983A42"/>
    <w:rsid w:val="00983C64"/>
    <w:rsid w:val="00986F69"/>
    <w:rsid w:val="00987905"/>
    <w:rsid w:val="00993DBB"/>
    <w:rsid w:val="0099443F"/>
    <w:rsid w:val="009947D8"/>
    <w:rsid w:val="00995BB6"/>
    <w:rsid w:val="009A0C29"/>
    <w:rsid w:val="009A4DE1"/>
    <w:rsid w:val="009A600F"/>
    <w:rsid w:val="009A624C"/>
    <w:rsid w:val="009A730E"/>
    <w:rsid w:val="009B3407"/>
    <w:rsid w:val="009B3615"/>
    <w:rsid w:val="009B764F"/>
    <w:rsid w:val="009C33A2"/>
    <w:rsid w:val="009D0033"/>
    <w:rsid w:val="009D0921"/>
    <w:rsid w:val="009E0475"/>
    <w:rsid w:val="009E16CC"/>
    <w:rsid w:val="009E1B8A"/>
    <w:rsid w:val="009E28FF"/>
    <w:rsid w:val="009E3141"/>
    <w:rsid w:val="009F3443"/>
    <w:rsid w:val="009F42F5"/>
    <w:rsid w:val="009F44BD"/>
    <w:rsid w:val="009F4A51"/>
    <w:rsid w:val="009F6F7D"/>
    <w:rsid w:val="009F7636"/>
    <w:rsid w:val="00A00176"/>
    <w:rsid w:val="00A003E6"/>
    <w:rsid w:val="00A01B81"/>
    <w:rsid w:val="00A01CE5"/>
    <w:rsid w:val="00A05100"/>
    <w:rsid w:val="00A06A77"/>
    <w:rsid w:val="00A06E79"/>
    <w:rsid w:val="00A11EE7"/>
    <w:rsid w:val="00A12A53"/>
    <w:rsid w:val="00A21423"/>
    <w:rsid w:val="00A23B37"/>
    <w:rsid w:val="00A25728"/>
    <w:rsid w:val="00A25AB6"/>
    <w:rsid w:val="00A30498"/>
    <w:rsid w:val="00A317E0"/>
    <w:rsid w:val="00A33AF3"/>
    <w:rsid w:val="00A36000"/>
    <w:rsid w:val="00A400D7"/>
    <w:rsid w:val="00A4158B"/>
    <w:rsid w:val="00A4264E"/>
    <w:rsid w:val="00A43C4F"/>
    <w:rsid w:val="00A44357"/>
    <w:rsid w:val="00A4764A"/>
    <w:rsid w:val="00A514EF"/>
    <w:rsid w:val="00A5284D"/>
    <w:rsid w:val="00A53321"/>
    <w:rsid w:val="00A548EA"/>
    <w:rsid w:val="00A5759D"/>
    <w:rsid w:val="00A57B0D"/>
    <w:rsid w:val="00A61A95"/>
    <w:rsid w:val="00A6621D"/>
    <w:rsid w:val="00A67EDC"/>
    <w:rsid w:val="00A7015A"/>
    <w:rsid w:val="00A70995"/>
    <w:rsid w:val="00A72850"/>
    <w:rsid w:val="00A752C7"/>
    <w:rsid w:val="00A75445"/>
    <w:rsid w:val="00A76591"/>
    <w:rsid w:val="00A81CF9"/>
    <w:rsid w:val="00A86724"/>
    <w:rsid w:val="00A86794"/>
    <w:rsid w:val="00A970D1"/>
    <w:rsid w:val="00AA1440"/>
    <w:rsid w:val="00AA36A1"/>
    <w:rsid w:val="00AA572C"/>
    <w:rsid w:val="00AA61E8"/>
    <w:rsid w:val="00AA6685"/>
    <w:rsid w:val="00AB3507"/>
    <w:rsid w:val="00AB3C66"/>
    <w:rsid w:val="00AB563A"/>
    <w:rsid w:val="00AC62B2"/>
    <w:rsid w:val="00AC64F0"/>
    <w:rsid w:val="00AC7DC3"/>
    <w:rsid w:val="00AD160F"/>
    <w:rsid w:val="00AD49E0"/>
    <w:rsid w:val="00AD4BA8"/>
    <w:rsid w:val="00AD6216"/>
    <w:rsid w:val="00AE06E6"/>
    <w:rsid w:val="00AF1AB3"/>
    <w:rsid w:val="00AF305E"/>
    <w:rsid w:val="00AF42B6"/>
    <w:rsid w:val="00AF4650"/>
    <w:rsid w:val="00AF4684"/>
    <w:rsid w:val="00AF5055"/>
    <w:rsid w:val="00AF5102"/>
    <w:rsid w:val="00B02632"/>
    <w:rsid w:val="00B12EFB"/>
    <w:rsid w:val="00B13F5C"/>
    <w:rsid w:val="00B2209B"/>
    <w:rsid w:val="00B24A43"/>
    <w:rsid w:val="00B25147"/>
    <w:rsid w:val="00B27796"/>
    <w:rsid w:val="00B31A88"/>
    <w:rsid w:val="00B33AE6"/>
    <w:rsid w:val="00B379F2"/>
    <w:rsid w:val="00B401CB"/>
    <w:rsid w:val="00B44755"/>
    <w:rsid w:val="00B45569"/>
    <w:rsid w:val="00B50414"/>
    <w:rsid w:val="00B50ACB"/>
    <w:rsid w:val="00B515B9"/>
    <w:rsid w:val="00B51995"/>
    <w:rsid w:val="00B5496E"/>
    <w:rsid w:val="00B54970"/>
    <w:rsid w:val="00B6097B"/>
    <w:rsid w:val="00B609D2"/>
    <w:rsid w:val="00B64E32"/>
    <w:rsid w:val="00B7478B"/>
    <w:rsid w:val="00B75DF0"/>
    <w:rsid w:val="00B80FB4"/>
    <w:rsid w:val="00B84A1D"/>
    <w:rsid w:val="00B860ED"/>
    <w:rsid w:val="00B90470"/>
    <w:rsid w:val="00B97463"/>
    <w:rsid w:val="00BA525E"/>
    <w:rsid w:val="00BA5BED"/>
    <w:rsid w:val="00BA6847"/>
    <w:rsid w:val="00BB0A24"/>
    <w:rsid w:val="00BB1180"/>
    <w:rsid w:val="00BB2E72"/>
    <w:rsid w:val="00BD2E76"/>
    <w:rsid w:val="00BD2EFA"/>
    <w:rsid w:val="00BD39CA"/>
    <w:rsid w:val="00BD54ED"/>
    <w:rsid w:val="00BD55A5"/>
    <w:rsid w:val="00BD7B5D"/>
    <w:rsid w:val="00BD7D7D"/>
    <w:rsid w:val="00BE5A4C"/>
    <w:rsid w:val="00BE69E4"/>
    <w:rsid w:val="00BE6E10"/>
    <w:rsid w:val="00BE6F77"/>
    <w:rsid w:val="00BE777E"/>
    <w:rsid w:val="00BE7866"/>
    <w:rsid w:val="00BF1A19"/>
    <w:rsid w:val="00BF44A8"/>
    <w:rsid w:val="00BF598A"/>
    <w:rsid w:val="00C05798"/>
    <w:rsid w:val="00C05DAE"/>
    <w:rsid w:val="00C104B0"/>
    <w:rsid w:val="00C13A55"/>
    <w:rsid w:val="00C13CFD"/>
    <w:rsid w:val="00C2004F"/>
    <w:rsid w:val="00C20BBA"/>
    <w:rsid w:val="00C25F11"/>
    <w:rsid w:val="00C32BC5"/>
    <w:rsid w:val="00C41B1D"/>
    <w:rsid w:val="00C435CD"/>
    <w:rsid w:val="00C44C99"/>
    <w:rsid w:val="00C50C8E"/>
    <w:rsid w:val="00C525F4"/>
    <w:rsid w:val="00C5599B"/>
    <w:rsid w:val="00C578C5"/>
    <w:rsid w:val="00C6019F"/>
    <w:rsid w:val="00C603F4"/>
    <w:rsid w:val="00C63E31"/>
    <w:rsid w:val="00C6445B"/>
    <w:rsid w:val="00C67DED"/>
    <w:rsid w:val="00C72D9C"/>
    <w:rsid w:val="00C74685"/>
    <w:rsid w:val="00C75F70"/>
    <w:rsid w:val="00C76E13"/>
    <w:rsid w:val="00C8185E"/>
    <w:rsid w:val="00C818EF"/>
    <w:rsid w:val="00C819F9"/>
    <w:rsid w:val="00C81BB0"/>
    <w:rsid w:val="00C81F2C"/>
    <w:rsid w:val="00C83465"/>
    <w:rsid w:val="00C83609"/>
    <w:rsid w:val="00C83A9F"/>
    <w:rsid w:val="00C84596"/>
    <w:rsid w:val="00C85BA2"/>
    <w:rsid w:val="00C94F13"/>
    <w:rsid w:val="00C95E99"/>
    <w:rsid w:val="00C9776E"/>
    <w:rsid w:val="00CA6265"/>
    <w:rsid w:val="00CB0ED4"/>
    <w:rsid w:val="00CB41FD"/>
    <w:rsid w:val="00CB6CA8"/>
    <w:rsid w:val="00CC2035"/>
    <w:rsid w:val="00CC4F31"/>
    <w:rsid w:val="00CC7900"/>
    <w:rsid w:val="00CD0F6A"/>
    <w:rsid w:val="00CD27D1"/>
    <w:rsid w:val="00CD41F3"/>
    <w:rsid w:val="00CD47D8"/>
    <w:rsid w:val="00CD74DE"/>
    <w:rsid w:val="00CD75AF"/>
    <w:rsid w:val="00CE042A"/>
    <w:rsid w:val="00CE1F1C"/>
    <w:rsid w:val="00CE4594"/>
    <w:rsid w:val="00CE71C1"/>
    <w:rsid w:val="00CF2C65"/>
    <w:rsid w:val="00CF47E4"/>
    <w:rsid w:val="00CF57CD"/>
    <w:rsid w:val="00CF6AAB"/>
    <w:rsid w:val="00D00451"/>
    <w:rsid w:val="00D0170F"/>
    <w:rsid w:val="00D022FF"/>
    <w:rsid w:val="00D02A9F"/>
    <w:rsid w:val="00D05C50"/>
    <w:rsid w:val="00D06F52"/>
    <w:rsid w:val="00D07227"/>
    <w:rsid w:val="00D072F2"/>
    <w:rsid w:val="00D073AC"/>
    <w:rsid w:val="00D104CA"/>
    <w:rsid w:val="00D12A79"/>
    <w:rsid w:val="00D12C66"/>
    <w:rsid w:val="00D155E1"/>
    <w:rsid w:val="00D16877"/>
    <w:rsid w:val="00D221A3"/>
    <w:rsid w:val="00D32BAD"/>
    <w:rsid w:val="00D3432E"/>
    <w:rsid w:val="00D367F8"/>
    <w:rsid w:val="00D40ADB"/>
    <w:rsid w:val="00D41E11"/>
    <w:rsid w:val="00D43BC0"/>
    <w:rsid w:val="00D44E0D"/>
    <w:rsid w:val="00D45046"/>
    <w:rsid w:val="00D47F13"/>
    <w:rsid w:val="00D51140"/>
    <w:rsid w:val="00D55789"/>
    <w:rsid w:val="00D60057"/>
    <w:rsid w:val="00D61DEA"/>
    <w:rsid w:val="00D7137F"/>
    <w:rsid w:val="00D76E7E"/>
    <w:rsid w:val="00D819EE"/>
    <w:rsid w:val="00D8313E"/>
    <w:rsid w:val="00D85591"/>
    <w:rsid w:val="00D85EEE"/>
    <w:rsid w:val="00D90A55"/>
    <w:rsid w:val="00D95554"/>
    <w:rsid w:val="00DA0EA1"/>
    <w:rsid w:val="00DA61C6"/>
    <w:rsid w:val="00DB6FDD"/>
    <w:rsid w:val="00DC1262"/>
    <w:rsid w:val="00DC685E"/>
    <w:rsid w:val="00DC7A9B"/>
    <w:rsid w:val="00DD3645"/>
    <w:rsid w:val="00DD39E1"/>
    <w:rsid w:val="00DD485E"/>
    <w:rsid w:val="00DE2D9D"/>
    <w:rsid w:val="00DE6C20"/>
    <w:rsid w:val="00DF009A"/>
    <w:rsid w:val="00DF1A0F"/>
    <w:rsid w:val="00E04D92"/>
    <w:rsid w:val="00E04E39"/>
    <w:rsid w:val="00E05BE7"/>
    <w:rsid w:val="00E060E0"/>
    <w:rsid w:val="00E10D8C"/>
    <w:rsid w:val="00E12599"/>
    <w:rsid w:val="00E137C1"/>
    <w:rsid w:val="00E14073"/>
    <w:rsid w:val="00E14F49"/>
    <w:rsid w:val="00E154A5"/>
    <w:rsid w:val="00E16313"/>
    <w:rsid w:val="00E16B44"/>
    <w:rsid w:val="00E202AC"/>
    <w:rsid w:val="00E20C10"/>
    <w:rsid w:val="00E225B9"/>
    <w:rsid w:val="00E34E58"/>
    <w:rsid w:val="00E36D56"/>
    <w:rsid w:val="00E3709A"/>
    <w:rsid w:val="00E40CA2"/>
    <w:rsid w:val="00E4292A"/>
    <w:rsid w:val="00E42DD6"/>
    <w:rsid w:val="00E47B53"/>
    <w:rsid w:val="00E50FA2"/>
    <w:rsid w:val="00E51445"/>
    <w:rsid w:val="00E52DD8"/>
    <w:rsid w:val="00E57077"/>
    <w:rsid w:val="00E5769D"/>
    <w:rsid w:val="00E61708"/>
    <w:rsid w:val="00E620EE"/>
    <w:rsid w:val="00E67EFB"/>
    <w:rsid w:val="00E7278B"/>
    <w:rsid w:val="00E75260"/>
    <w:rsid w:val="00E75540"/>
    <w:rsid w:val="00E76FE8"/>
    <w:rsid w:val="00E803BC"/>
    <w:rsid w:val="00E80EE9"/>
    <w:rsid w:val="00E81A7D"/>
    <w:rsid w:val="00E82D23"/>
    <w:rsid w:val="00E86005"/>
    <w:rsid w:val="00E91660"/>
    <w:rsid w:val="00E936D7"/>
    <w:rsid w:val="00E94792"/>
    <w:rsid w:val="00E95B87"/>
    <w:rsid w:val="00EA3737"/>
    <w:rsid w:val="00EA3BBF"/>
    <w:rsid w:val="00EA5694"/>
    <w:rsid w:val="00EA7F62"/>
    <w:rsid w:val="00EB0A90"/>
    <w:rsid w:val="00EB3BB3"/>
    <w:rsid w:val="00EB4773"/>
    <w:rsid w:val="00EB7C9F"/>
    <w:rsid w:val="00EB7CC4"/>
    <w:rsid w:val="00EC0C10"/>
    <w:rsid w:val="00EC2BA1"/>
    <w:rsid w:val="00EC46E3"/>
    <w:rsid w:val="00EC645D"/>
    <w:rsid w:val="00ED1DA8"/>
    <w:rsid w:val="00ED3F82"/>
    <w:rsid w:val="00ED4131"/>
    <w:rsid w:val="00ED4343"/>
    <w:rsid w:val="00EE49E7"/>
    <w:rsid w:val="00EE6180"/>
    <w:rsid w:val="00EF07F5"/>
    <w:rsid w:val="00EF4556"/>
    <w:rsid w:val="00EF5193"/>
    <w:rsid w:val="00EF6202"/>
    <w:rsid w:val="00F109B9"/>
    <w:rsid w:val="00F11014"/>
    <w:rsid w:val="00F12C04"/>
    <w:rsid w:val="00F131E6"/>
    <w:rsid w:val="00F13C09"/>
    <w:rsid w:val="00F20F41"/>
    <w:rsid w:val="00F22CF4"/>
    <w:rsid w:val="00F2584A"/>
    <w:rsid w:val="00F323D5"/>
    <w:rsid w:val="00F32C09"/>
    <w:rsid w:val="00F35394"/>
    <w:rsid w:val="00F407FD"/>
    <w:rsid w:val="00F41132"/>
    <w:rsid w:val="00F4382F"/>
    <w:rsid w:val="00F44C08"/>
    <w:rsid w:val="00F46BF7"/>
    <w:rsid w:val="00F52F62"/>
    <w:rsid w:val="00F5534B"/>
    <w:rsid w:val="00F6145F"/>
    <w:rsid w:val="00F64B4B"/>
    <w:rsid w:val="00F65018"/>
    <w:rsid w:val="00F70AC0"/>
    <w:rsid w:val="00F72190"/>
    <w:rsid w:val="00F73A0B"/>
    <w:rsid w:val="00F74553"/>
    <w:rsid w:val="00F75070"/>
    <w:rsid w:val="00F75611"/>
    <w:rsid w:val="00F76CA9"/>
    <w:rsid w:val="00F83DBC"/>
    <w:rsid w:val="00F8402F"/>
    <w:rsid w:val="00F90725"/>
    <w:rsid w:val="00F94F8F"/>
    <w:rsid w:val="00F96962"/>
    <w:rsid w:val="00FA6B3B"/>
    <w:rsid w:val="00FB13E9"/>
    <w:rsid w:val="00FC265A"/>
    <w:rsid w:val="00FC6053"/>
    <w:rsid w:val="00FD0541"/>
    <w:rsid w:val="00FD182E"/>
    <w:rsid w:val="00FD6B79"/>
    <w:rsid w:val="00FD7C9E"/>
    <w:rsid w:val="00FE3B69"/>
    <w:rsid w:val="00FE7789"/>
    <w:rsid w:val="00FF017A"/>
    <w:rsid w:val="00FF1EBE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21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76E7E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qFormat/>
    <w:rsid w:val="00D76E7E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qFormat/>
    <w:rsid w:val="00D76E7E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en-US"/>
    </w:rPr>
  </w:style>
  <w:style w:type="paragraph" w:styleId="Balk6">
    <w:name w:val="heading 6"/>
    <w:basedOn w:val="Normal"/>
    <w:next w:val="Normal"/>
    <w:link w:val="Balk6Char"/>
    <w:qFormat/>
    <w:rsid w:val="00D76E7E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76E7E"/>
    <w:rPr>
      <w:rFonts w:ascii="Arial" w:eastAsia="MS Mincho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rsid w:val="00D76E7E"/>
    <w:rPr>
      <w:rFonts w:ascii="Arial" w:eastAsia="MS Mincho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rsid w:val="00D76E7E"/>
    <w:rPr>
      <w:rFonts w:ascii="Arial" w:eastAsia="MS Mincho" w:hAnsi="Arial" w:cs="Arial"/>
      <w:b/>
      <w:bCs/>
      <w:sz w:val="26"/>
      <w:szCs w:val="26"/>
    </w:rPr>
  </w:style>
  <w:style w:type="character" w:customStyle="1" w:styleId="Balk6Char">
    <w:name w:val="Başlık 6 Char"/>
    <w:link w:val="Balk6"/>
    <w:rsid w:val="00D76E7E"/>
    <w:rPr>
      <w:rFonts w:eastAsia="MS Mincho"/>
      <w:b/>
      <w:bCs/>
      <w:sz w:val="22"/>
      <w:szCs w:val="22"/>
    </w:rPr>
  </w:style>
  <w:style w:type="character" w:styleId="Gl">
    <w:name w:val="Strong"/>
    <w:uiPriority w:val="22"/>
    <w:qFormat/>
    <w:rsid w:val="00D76E7E"/>
    <w:rPr>
      <w:b/>
      <w:bCs/>
    </w:rPr>
  </w:style>
  <w:style w:type="character" w:styleId="Vurgu">
    <w:name w:val="Emphasis"/>
    <w:qFormat/>
    <w:rsid w:val="00D76E7E"/>
    <w:rPr>
      <w:i/>
      <w:iCs/>
    </w:rPr>
  </w:style>
  <w:style w:type="character" w:styleId="Kpr">
    <w:name w:val="Hyperlink"/>
    <w:basedOn w:val="VarsaylanParagrafYazTipi"/>
    <w:uiPriority w:val="99"/>
    <w:unhideWhenUsed/>
    <w:rsid w:val="00A53321"/>
    <w:rPr>
      <w:color w:val="0069A6"/>
      <w:u w:val="single"/>
    </w:rPr>
  </w:style>
  <w:style w:type="paragraph" w:styleId="NormalWeb">
    <w:name w:val="Normal (Web)"/>
    <w:basedOn w:val="Normal"/>
    <w:uiPriority w:val="99"/>
    <w:unhideWhenUsed/>
    <w:rsid w:val="00A53321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3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321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321"/>
    <w:rPr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76E7E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qFormat/>
    <w:rsid w:val="00D76E7E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qFormat/>
    <w:rsid w:val="00D76E7E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en-US"/>
    </w:rPr>
  </w:style>
  <w:style w:type="paragraph" w:styleId="Balk6">
    <w:name w:val="heading 6"/>
    <w:basedOn w:val="Normal"/>
    <w:next w:val="Normal"/>
    <w:link w:val="Balk6Char"/>
    <w:qFormat/>
    <w:rsid w:val="00D76E7E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76E7E"/>
    <w:rPr>
      <w:rFonts w:ascii="Arial" w:eastAsia="MS Mincho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rsid w:val="00D76E7E"/>
    <w:rPr>
      <w:rFonts w:ascii="Arial" w:eastAsia="MS Mincho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rsid w:val="00D76E7E"/>
    <w:rPr>
      <w:rFonts w:ascii="Arial" w:eastAsia="MS Mincho" w:hAnsi="Arial" w:cs="Arial"/>
      <w:b/>
      <w:bCs/>
      <w:sz w:val="26"/>
      <w:szCs w:val="26"/>
    </w:rPr>
  </w:style>
  <w:style w:type="character" w:customStyle="1" w:styleId="Balk6Char">
    <w:name w:val="Başlık 6 Char"/>
    <w:link w:val="Balk6"/>
    <w:rsid w:val="00D76E7E"/>
    <w:rPr>
      <w:rFonts w:eastAsia="MS Mincho"/>
      <w:b/>
      <w:bCs/>
      <w:sz w:val="22"/>
      <w:szCs w:val="22"/>
    </w:rPr>
  </w:style>
  <w:style w:type="character" w:styleId="Gl">
    <w:name w:val="Strong"/>
    <w:uiPriority w:val="22"/>
    <w:qFormat/>
    <w:rsid w:val="00D76E7E"/>
    <w:rPr>
      <w:b/>
      <w:bCs/>
    </w:rPr>
  </w:style>
  <w:style w:type="character" w:styleId="Vurgu">
    <w:name w:val="Emphasis"/>
    <w:qFormat/>
    <w:rsid w:val="00D76E7E"/>
    <w:rPr>
      <w:i/>
      <w:iCs/>
    </w:rPr>
  </w:style>
  <w:style w:type="character" w:styleId="Kpr">
    <w:name w:val="Hyperlink"/>
    <w:basedOn w:val="VarsaylanParagrafYazTipi"/>
    <w:uiPriority w:val="99"/>
    <w:unhideWhenUsed/>
    <w:rsid w:val="00A53321"/>
    <w:rPr>
      <w:color w:val="0069A6"/>
      <w:u w:val="single"/>
    </w:rPr>
  </w:style>
  <w:style w:type="paragraph" w:styleId="NormalWeb">
    <w:name w:val="Normal (Web)"/>
    <w:basedOn w:val="Normal"/>
    <w:uiPriority w:val="99"/>
    <w:unhideWhenUsed/>
    <w:rsid w:val="00A53321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3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321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lishinggroup.com/specialissue/faq.aspx?email=mustafatemiz@pau.edu.tr&amp;t_event=ProposeSpecialIssue&amp;t_date=20141223" TargetMode="External"/><Relationship Id="rId13" Type="http://schemas.openxmlformats.org/officeDocument/2006/relationships/hyperlink" Target="http://www.sciencepublishinggroup.com/specialissue/251001?email=mustafatemiz@pau.edu.tr&amp;t_event=ProposeSpecialIssue&amp;t_date=20141223" TargetMode="External"/><Relationship Id="rId18" Type="http://schemas.openxmlformats.org/officeDocument/2006/relationships/hyperlink" Target="http://spublishinggroup.net/unsubscri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iencepublishinggroup.com/specialissue/guidelines.aspx?email=mustafatemiz@pau.edu.tr&amp;t_event=ProposeSpecialIssue&amp;t_date=20141223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sciencepublishinggroup.com/book/bookpubservice.aspx?email=mustafatemiz@pau.edu.tr&amp;t_event=ProposeSpecialIssue&amp;t_date=20141223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iencepublishinggroup.com/specialissue/proposal.aspx?email=mustafatemiz@pau.edu.tr&amp;t_event=ProposeSpecialIssue&amp;t_date=20141223" TargetMode="External"/><Relationship Id="rId11" Type="http://schemas.openxmlformats.org/officeDocument/2006/relationships/hyperlink" Target="http://www.sciencepublishinggroup.com/specialissue/132001?email=mustafatemiz@pau.edu.tr&amp;t_event=ProposeSpecialIssue&amp;t_date=20141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ncepublishinggroup.com/specialissue/202001?email=mustafatemiz@pau.edu.tr&amp;t_event=ProposeSpecialIssue&amp;t_date=20141223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publishinggroup.com/specialissue/219001?email=mustafatemiz@pau.edu.tr&amp;t_event=ProposeSpecialIssue&amp;t_date=20141223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5</cp:revision>
  <dcterms:created xsi:type="dcterms:W3CDTF">2015-01-15T19:33:00Z</dcterms:created>
  <dcterms:modified xsi:type="dcterms:W3CDTF">2015-01-15T19:36:00Z</dcterms:modified>
</cp:coreProperties>
</file>